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4F6" w:rsidRDefault="00A754F6"/>
    <w:p w:rsidR="00A754F6" w:rsidRDefault="00A754F6" w:rsidP="000320FA">
      <w:pPr>
        <w:jc w:val="center"/>
        <w:rPr>
          <w:color w:val="0000FF"/>
          <w:sz w:val="56"/>
        </w:rPr>
      </w:pPr>
      <w:r>
        <w:rPr>
          <w:rFonts w:hint="eastAsia"/>
          <w:color w:val="0000FF"/>
          <w:sz w:val="56"/>
        </w:rPr>
        <w:t>维修南校区消防管网系统工程</w:t>
      </w:r>
    </w:p>
    <w:p w:rsidR="00A754F6" w:rsidRDefault="00A754F6" w:rsidP="000320FA">
      <w:pPr>
        <w:jc w:val="center"/>
        <w:rPr>
          <w:color w:val="0000FF"/>
          <w:sz w:val="56"/>
        </w:rPr>
      </w:pPr>
    </w:p>
    <w:p w:rsidR="00A754F6" w:rsidRDefault="00A754F6"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754F6" w:rsidRDefault="00A754F6" w:rsidP="000320FA">
      <w:pPr>
        <w:jc w:val="center"/>
        <w:rPr>
          <w:color w:val="000000"/>
          <w:sz w:val="30"/>
        </w:rPr>
      </w:pPr>
      <w:r>
        <w:rPr>
          <w:rFonts w:hint="eastAsia"/>
          <w:color w:val="000000"/>
          <w:sz w:val="30"/>
        </w:rPr>
        <w:t>（招标编号：</w:t>
      </w:r>
      <w:r>
        <w:rPr>
          <w:rFonts w:hint="eastAsia"/>
          <w:color w:val="FF0000"/>
          <w:sz w:val="30"/>
        </w:rPr>
        <w:t>SZU2017078GC</w:t>
      </w:r>
      <w:r>
        <w:rPr>
          <w:rFonts w:hint="eastAsia"/>
          <w:color w:val="000000"/>
          <w:sz w:val="30"/>
        </w:rPr>
        <w:t>）</w:t>
      </w:r>
    </w:p>
    <w:p w:rsidR="00A754F6" w:rsidRDefault="00A754F6" w:rsidP="000320FA">
      <w:pPr>
        <w:jc w:val="center"/>
        <w:rPr>
          <w:color w:val="000000"/>
          <w:sz w:val="90"/>
        </w:rPr>
      </w:pPr>
    </w:p>
    <w:p w:rsidR="00A754F6" w:rsidRDefault="00A754F6" w:rsidP="000320FA">
      <w:pPr>
        <w:jc w:val="center"/>
        <w:rPr>
          <w:color w:val="000000"/>
          <w:sz w:val="90"/>
        </w:rPr>
      </w:pPr>
    </w:p>
    <w:p w:rsidR="00A754F6" w:rsidRDefault="00A754F6" w:rsidP="000320FA">
      <w:pPr>
        <w:jc w:val="center"/>
        <w:rPr>
          <w:color w:val="000000"/>
          <w:sz w:val="90"/>
        </w:rPr>
      </w:pPr>
    </w:p>
    <w:p w:rsidR="00A754F6" w:rsidRDefault="00A754F6" w:rsidP="000320FA">
      <w:pPr>
        <w:jc w:val="center"/>
        <w:rPr>
          <w:color w:val="000000"/>
          <w:sz w:val="90"/>
        </w:rPr>
      </w:pPr>
    </w:p>
    <w:p w:rsidR="00A754F6" w:rsidRDefault="00A754F6" w:rsidP="000320FA">
      <w:pPr>
        <w:jc w:val="center"/>
        <w:rPr>
          <w:color w:val="000000"/>
          <w:sz w:val="30"/>
        </w:rPr>
      </w:pPr>
      <w:r>
        <w:rPr>
          <w:rFonts w:hint="eastAsia"/>
          <w:color w:val="000000"/>
          <w:sz w:val="30"/>
        </w:rPr>
        <w:t>深圳大学招投标管理中心</w:t>
      </w:r>
    </w:p>
    <w:p w:rsidR="00A754F6" w:rsidRDefault="00A754F6" w:rsidP="000320FA">
      <w:pPr>
        <w:jc w:val="center"/>
        <w:rPr>
          <w:color w:val="000000"/>
          <w:sz w:val="30"/>
        </w:rPr>
      </w:pPr>
      <w:r>
        <w:rPr>
          <w:rFonts w:hint="eastAsia"/>
          <w:color w:val="FF0000"/>
          <w:sz w:val="30"/>
        </w:rPr>
        <w:t>二零一七年三月</w:t>
      </w:r>
    </w:p>
    <w:p w:rsidR="00A754F6" w:rsidRDefault="00A754F6">
      <w:pPr>
        <w:widowControl/>
        <w:jc w:val="left"/>
        <w:rPr>
          <w:color w:val="000000"/>
          <w:sz w:val="30"/>
        </w:rPr>
      </w:pPr>
      <w:r>
        <w:rPr>
          <w:color w:val="000000"/>
          <w:sz w:val="30"/>
        </w:rPr>
        <w:br w:type="page"/>
      </w:r>
    </w:p>
    <w:p w:rsidR="00A754F6" w:rsidRPr="003B2D15" w:rsidRDefault="00A754F6"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754F6" w:rsidRPr="00F82990" w:rsidRDefault="00A754F6"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维修南校区消防管网系统工程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754F6" w:rsidRPr="00F82990" w:rsidRDefault="00A754F6"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SZU2017078GC</w:t>
      </w:r>
    </w:p>
    <w:p w:rsidR="00A754F6" w:rsidRPr="00F82990" w:rsidRDefault="00A754F6"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维修南校区消防管网系统工程</w:t>
      </w:r>
    </w:p>
    <w:p w:rsidR="00A754F6" w:rsidRPr="00F82990" w:rsidRDefault="00A754F6"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、更换管件；</w:t>
      </w:r>
      <w:r>
        <w:rPr>
          <w:rFonts w:hint="eastAsia"/>
          <w:color w:val="FF0000"/>
          <w:szCs w:val="21"/>
        </w:rPr>
        <w:t>2</w:t>
      </w:r>
      <w:r>
        <w:rPr>
          <w:rFonts w:hint="eastAsia"/>
          <w:color w:val="FF0000"/>
          <w:szCs w:val="21"/>
        </w:rPr>
        <w:t>、更换阀门；</w:t>
      </w:r>
      <w:r>
        <w:rPr>
          <w:rFonts w:hint="eastAsia"/>
          <w:color w:val="FF0000"/>
          <w:szCs w:val="21"/>
        </w:rPr>
        <w:t>3</w:t>
      </w:r>
      <w:r>
        <w:rPr>
          <w:rFonts w:hint="eastAsia"/>
          <w:color w:val="FF0000"/>
          <w:szCs w:val="21"/>
        </w:rPr>
        <w:t>、更换大功率稳压泵，</w:t>
      </w:r>
      <w:r>
        <w:rPr>
          <w:rFonts w:hint="eastAsia"/>
          <w:color w:val="FF0000"/>
          <w:szCs w:val="21"/>
        </w:rPr>
        <w:t>4</w:t>
      </w:r>
      <w:r>
        <w:rPr>
          <w:rFonts w:hint="eastAsia"/>
          <w:color w:val="FF0000"/>
          <w:szCs w:val="21"/>
        </w:rPr>
        <w:t>、更换主管上损坏单向阀，</w:t>
      </w:r>
      <w:r>
        <w:rPr>
          <w:rFonts w:hint="eastAsia"/>
          <w:color w:val="FF0000"/>
          <w:szCs w:val="21"/>
        </w:rPr>
        <w:t>5</w:t>
      </w:r>
      <w:r>
        <w:rPr>
          <w:rFonts w:hint="eastAsia"/>
          <w:color w:val="FF0000"/>
          <w:szCs w:val="21"/>
        </w:rPr>
        <w:t>、更换调试止回阀比例减压阀；</w:t>
      </w:r>
      <w:r>
        <w:rPr>
          <w:rFonts w:hint="eastAsia"/>
          <w:color w:val="FF0000"/>
          <w:szCs w:val="21"/>
        </w:rPr>
        <w:t>6</w:t>
      </w:r>
      <w:r>
        <w:rPr>
          <w:rFonts w:hint="eastAsia"/>
          <w:color w:val="FF0000"/>
          <w:szCs w:val="21"/>
        </w:rPr>
        <w:t>、增加阀门井</w:t>
      </w:r>
      <w:r>
        <w:rPr>
          <w:rFonts w:hint="eastAsia"/>
          <w:color w:val="FF0000"/>
          <w:szCs w:val="21"/>
        </w:rPr>
        <w:t>:7</w:t>
      </w:r>
      <w:r>
        <w:rPr>
          <w:rFonts w:hint="eastAsia"/>
          <w:color w:val="FF0000"/>
          <w:szCs w:val="21"/>
        </w:rPr>
        <w:t>、确保南校区消防压力达到</w:t>
      </w:r>
      <w:r>
        <w:rPr>
          <w:rFonts w:hint="eastAsia"/>
          <w:color w:val="FF0000"/>
          <w:szCs w:val="21"/>
        </w:rPr>
        <w:t>5KG</w:t>
      </w:r>
      <w:r>
        <w:rPr>
          <w:rFonts w:hint="eastAsia"/>
          <w:color w:val="FF0000"/>
          <w:szCs w:val="21"/>
        </w:rPr>
        <w:t>。</w:t>
      </w:r>
      <w:r>
        <w:rPr>
          <w:rFonts w:hint="eastAsia"/>
          <w:color w:val="FF0000"/>
          <w:szCs w:val="21"/>
        </w:rPr>
        <w:t>8</w:t>
      </w:r>
      <w:r>
        <w:rPr>
          <w:rFonts w:hint="eastAsia"/>
          <w:color w:val="FF0000"/>
          <w:szCs w:val="21"/>
        </w:rPr>
        <w:t>废料清运等。</w:t>
      </w:r>
    </w:p>
    <w:p w:rsidR="00A754F6" w:rsidRPr="00F82990" w:rsidRDefault="00A754F6"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2D41B8">
        <w:rPr>
          <w:rFonts w:ascii="宋体" w:hAnsi="宋体" w:hint="eastAsia"/>
          <w:color w:val="FF0000"/>
          <w:kern w:val="0"/>
        </w:rPr>
        <w:t>参加投标的供应商必须具备合法的独立法人资格，</w:t>
      </w:r>
      <w:r>
        <w:rPr>
          <w:rFonts w:hint="eastAsia"/>
          <w:color w:val="FF0000"/>
          <w:szCs w:val="21"/>
        </w:rPr>
        <w:t>具</w:t>
      </w:r>
      <w:r w:rsidR="002D41B8" w:rsidRPr="002D41B8">
        <w:rPr>
          <w:rFonts w:hint="eastAsia"/>
          <w:color w:val="FF0000"/>
          <w:szCs w:val="21"/>
        </w:rPr>
        <w:t>有</w:t>
      </w:r>
      <w:r w:rsidR="002D41B8">
        <w:rPr>
          <w:rFonts w:hint="eastAsia"/>
          <w:color w:val="FF0000"/>
          <w:szCs w:val="21"/>
        </w:rPr>
        <w:t xml:space="preserve"> </w:t>
      </w:r>
      <w:r w:rsidR="002D41B8" w:rsidRPr="002D41B8">
        <w:rPr>
          <w:rFonts w:hint="eastAsia"/>
          <w:color w:val="FF0000"/>
          <w:szCs w:val="21"/>
        </w:rPr>
        <w:t>消防施工资质二级以上</w:t>
      </w:r>
      <w:r w:rsidR="002D41B8">
        <w:rPr>
          <w:rFonts w:hint="eastAsia"/>
          <w:color w:val="FF0000"/>
          <w:szCs w:val="21"/>
        </w:rPr>
        <w:t xml:space="preserve"> </w:t>
      </w:r>
      <w:bookmarkStart w:id="1" w:name="_GoBack"/>
      <w:bookmarkEnd w:id="1"/>
      <w:r>
        <w:rPr>
          <w:rFonts w:hint="eastAsia"/>
          <w:color w:val="FF0000"/>
          <w:szCs w:val="21"/>
        </w:rPr>
        <w:t>的施工企业。</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深圳大学联系人：廖工</w:t>
      </w:r>
      <w:r>
        <w:rPr>
          <w:rFonts w:hint="eastAsia"/>
          <w:color w:val="FF0000"/>
          <w:szCs w:val="21"/>
        </w:rPr>
        <w:t xml:space="preserve">   </w:t>
      </w:r>
      <w:r>
        <w:rPr>
          <w:rFonts w:hint="eastAsia"/>
          <w:color w:val="FF0000"/>
          <w:szCs w:val="21"/>
        </w:rPr>
        <w:t>联系电话：</w:t>
      </w:r>
      <w:r>
        <w:rPr>
          <w:rFonts w:hint="eastAsia"/>
          <w:color w:val="FF0000"/>
          <w:szCs w:val="21"/>
        </w:rPr>
        <w:t>4.</w:t>
      </w:r>
      <w:r>
        <w:rPr>
          <w:rFonts w:hint="eastAsia"/>
          <w:color w:val="FF0000"/>
          <w:szCs w:val="21"/>
        </w:rPr>
        <w:t>现场勘察请联系咨询，电话</w:t>
      </w:r>
      <w:r>
        <w:rPr>
          <w:rFonts w:hint="eastAsia"/>
          <w:color w:val="FF0000"/>
          <w:szCs w:val="21"/>
        </w:rPr>
        <w:t>0755-26536072  13544163219</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A754F6" w:rsidRPr="00F82990" w:rsidRDefault="00A754F6"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754F6" w:rsidRPr="00F82990" w:rsidRDefault="00A754F6"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754F6" w:rsidRPr="00C108D9" w:rsidRDefault="00A754F6" w:rsidP="000320FA">
      <w:pPr>
        <w:spacing w:beforeLines="50" w:before="156"/>
        <w:jc w:val="right"/>
        <w:rPr>
          <w:color w:val="000000"/>
          <w:sz w:val="10"/>
          <w:szCs w:val="10"/>
        </w:rPr>
      </w:pPr>
    </w:p>
    <w:p w:rsidR="00A754F6" w:rsidRPr="00F82990" w:rsidRDefault="00A754F6"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754F6" w:rsidRPr="00F82990" w:rsidRDefault="00A754F6"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754F6" w:rsidRPr="00F82990" w:rsidRDefault="00A754F6"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754F6" w:rsidRPr="00F82990" w:rsidRDefault="00A754F6"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754F6" w:rsidRPr="00F82990" w:rsidRDefault="00A754F6"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754F6" w:rsidRDefault="00A754F6" w:rsidP="00D97B16">
      <w:pPr>
        <w:spacing w:beforeLines="50" w:before="156"/>
        <w:jc w:val="right"/>
        <w:rPr>
          <w:color w:val="000000"/>
          <w:sz w:val="24"/>
        </w:rPr>
      </w:pPr>
      <w:r w:rsidRPr="00F82990">
        <w:rPr>
          <w:rFonts w:hint="eastAsia"/>
          <w:color w:val="000000"/>
          <w:szCs w:val="21"/>
        </w:rPr>
        <w:lastRenderedPageBreak/>
        <w:t>纪委监督电话：</w:t>
      </w:r>
      <w:r w:rsidRPr="00F82990">
        <w:rPr>
          <w:rFonts w:hint="eastAsia"/>
          <w:color w:val="000000"/>
          <w:szCs w:val="21"/>
        </w:rPr>
        <w:t>(0755)2653 4925</w:t>
      </w:r>
      <w:bookmarkEnd w:id="0"/>
      <w:r>
        <w:rPr>
          <w:color w:val="000000"/>
          <w:sz w:val="24"/>
        </w:rPr>
        <w:br w:type="page"/>
      </w:r>
    </w:p>
    <w:p w:rsidR="00A754F6" w:rsidRDefault="00A754F6" w:rsidP="000320FA">
      <w:pPr>
        <w:spacing w:beforeLines="50" w:before="156"/>
        <w:jc w:val="center"/>
        <w:rPr>
          <w:color w:val="000000"/>
          <w:sz w:val="50"/>
        </w:rPr>
      </w:pPr>
      <w:r>
        <w:rPr>
          <w:rFonts w:hint="eastAsia"/>
          <w:color w:val="000000"/>
          <w:sz w:val="50"/>
        </w:rPr>
        <w:lastRenderedPageBreak/>
        <w:t>投标人须知</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754F6" w:rsidRPr="00C66D3E" w:rsidRDefault="00A754F6"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二、工期：</w:t>
      </w:r>
    </w:p>
    <w:p w:rsidR="00A754F6" w:rsidRPr="00173398" w:rsidRDefault="00A754F6"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754F6" w:rsidRPr="004F55F5" w:rsidRDefault="00A754F6"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754F6" w:rsidRDefault="00A754F6"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754F6" w:rsidRPr="00704FA3" w:rsidRDefault="00A754F6" w:rsidP="00704FA3">
      <w:pPr>
        <w:spacing w:beforeLines="50" w:before="156"/>
        <w:ind w:firstLine="480"/>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754F6" w:rsidRDefault="00A754F6"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754F6" w:rsidRPr="00801933" w:rsidRDefault="00A754F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754F6" w:rsidRPr="00801933" w:rsidRDefault="00A754F6"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754F6" w:rsidRPr="00801933" w:rsidRDefault="00A754F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754F6" w:rsidRPr="00A02643" w:rsidRDefault="00A754F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754F6" w:rsidRPr="00A02643" w:rsidRDefault="00A754F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754F6" w:rsidRDefault="00A754F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754F6" w:rsidRPr="00571DC2" w:rsidRDefault="00A754F6"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754F6" w:rsidRDefault="00A754F6" w:rsidP="000320FA">
      <w:pPr>
        <w:spacing w:beforeLines="50" w:before="156"/>
        <w:jc w:val="left"/>
        <w:rPr>
          <w:rFonts w:ascii="仿宋" w:eastAsia="仿宋"/>
          <w:color w:val="000000"/>
          <w:sz w:val="24"/>
        </w:rPr>
      </w:pP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754F6" w:rsidRDefault="00A754F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754F6" w:rsidRDefault="00A754F6" w:rsidP="001859CA">
      <w:pPr>
        <w:widowControl/>
        <w:jc w:val="left"/>
        <w:rPr>
          <w:rFonts w:ascii="仿宋" w:eastAsia="仿宋"/>
          <w:color w:val="000000"/>
          <w:sz w:val="24"/>
        </w:rPr>
      </w:pPr>
    </w:p>
    <w:p w:rsidR="00A754F6" w:rsidRDefault="00A754F6" w:rsidP="00A754F6">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A754F6" w:rsidRDefault="00A754F6" w:rsidP="00A754F6">
      <w:pPr>
        <w:autoSpaceDE w:val="0"/>
        <w:autoSpaceDN w:val="0"/>
        <w:adjustRightInd w:val="0"/>
        <w:jc w:val="left"/>
        <w:rPr>
          <w:rFonts w:ascii="仿宋" w:eastAsia="仿宋" w:cs="仿宋"/>
          <w:color w:val="0000FF"/>
          <w:kern w:val="0"/>
          <w:sz w:val="24"/>
          <w:szCs w:val="24"/>
          <w:lang w:val="zh-CN"/>
        </w:rPr>
      </w:pPr>
    </w:p>
    <w:p w:rsidR="00A754F6" w:rsidRDefault="00A754F6" w:rsidP="00A754F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p>
    <w:p w:rsidR="00A754F6" w:rsidRDefault="00A754F6" w:rsidP="00A754F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A754F6" w:rsidRDefault="00A754F6" w:rsidP="00A754F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A754F6" w:rsidRDefault="00A754F6" w:rsidP="00A754F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大写）伍千元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):5000.00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A754F6" w:rsidRDefault="00A754F6" w:rsidP="00A754F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A754F6" w:rsidRDefault="00A754F6" w:rsidP="001859CA">
      <w:pPr>
        <w:widowControl/>
        <w:jc w:val="left"/>
        <w:rPr>
          <w:rFonts w:ascii="仿宋" w:eastAsia="仿宋"/>
          <w:color w:val="000000"/>
          <w:sz w:val="24"/>
        </w:rPr>
      </w:pPr>
    </w:p>
    <w:p w:rsidR="00A754F6" w:rsidRDefault="00A754F6">
      <w:r>
        <w:br w:type="page"/>
      </w:r>
    </w:p>
    <w:tbl>
      <w:tblPr>
        <w:tblW w:w="9780" w:type="dxa"/>
        <w:jc w:val="center"/>
        <w:tblCellMar>
          <w:left w:w="0" w:type="dxa"/>
          <w:right w:w="0" w:type="dxa"/>
        </w:tblCellMar>
        <w:tblLook w:val="04A0" w:firstRow="1" w:lastRow="0" w:firstColumn="1" w:lastColumn="0" w:noHBand="0" w:noVBand="1"/>
      </w:tblPr>
      <w:tblGrid>
        <w:gridCol w:w="687"/>
        <w:gridCol w:w="1476"/>
        <w:gridCol w:w="1683"/>
        <w:gridCol w:w="1920"/>
        <w:gridCol w:w="1059"/>
        <w:gridCol w:w="630"/>
        <w:gridCol w:w="430"/>
        <w:gridCol w:w="430"/>
        <w:gridCol w:w="1465"/>
      </w:tblGrid>
      <w:tr w:rsidR="00A754F6" w:rsidTr="00A754F6">
        <w:trPr>
          <w:trHeight w:val="495"/>
          <w:jc w:val="center"/>
        </w:trPr>
        <w:tc>
          <w:tcPr>
            <w:tcW w:w="97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754F6" w:rsidTr="00A754F6">
        <w:trPr>
          <w:trHeight w:val="499"/>
          <w:jc w:val="center"/>
        </w:trPr>
        <w:tc>
          <w:tcPr>
            <w:tcW w:w="326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754F6" w:rsidRDefault="00A754F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南校区消火栓主管调试检测工程</w:t>
            </w:r>
          </w:p>
        </w:tc>
        <w:tc>
          <w:tcPr>
            <w:tcW w:w="440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754F6" w:rsidRDefault="00A754F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754F6" w:rsidTr="00A754F6">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序号</w:t>
            </w:r>
          </w:p>
        </w:tc>
        <w:tc>
          <w:tcPr>
            <w:tcW w:w="12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项目编码</w:t>
            </w:r>
          </w:p>
        </w:tc>
        <w:tc>
          <w:tcPr>
            <w:tcW w:w="14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项目名称</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754F6" w:rsidTr="00A754F6">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合价</w:t>
            </w:r>
          </w:p>
        </w:tc>
        <w:tc>
          <w:tcPr>
            <w:tcW w:w="10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754F6" w:rsidTr="00A754F6">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一、室外消防水管维修工程</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030109001001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离心式泵</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、拆除原有稳压泵</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030109001002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离心式泵</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、稳压泵</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25GDL2-12*6</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030404017001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配电箱</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、稳压泵配电箱</w:t>
            </w:r>
            <w:r>
              <w:rPr>
                <w:rFonts w:hint="eastAsia"/>
                <w:color w:val="000000"/>
                <w:sz w:val="18"/>
                <w:szCs w:val="18"/>
              </w:rPr>
              <w:br/>
            </w:r>
            <w:r>
              <w:rPr>
                <w:rFonts w:hint="eastAsia"/>
                <w:color w:val="000000"/>
                <w:sz w:val="18"/>
                <w:szCs w:val="18"/>
              </w:rPr>
              <w:br/>
              <w:t>2</w:t>
            </w:r>
            <w:r>
              <w:rPr>
                <w:rFonts w:hint="eastAsia"/>
                <w:color w:val="000000"/>
                <w:sz w:val="18"/>
                <w:szCs w:val="18"/>
              </w:rPr>
              <w:t>、含配线、电器等</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4</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030408002001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控制电缆</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、控制电缆</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KVV-0.5kV 7</w:t>
            </w:r>
            <w:r>
              <w:rPr>
                <w:rFonts w:hint="eastAsia"/>
                <w:color w:val="000000"/>
                <w:sz w:val="18"/>
                <w:szCs w:val="18"/>
              </w:rPr>
              <w:t>×</w:t>
            </w:r>
            <w:r>
              <w:rPr>
                <w:rFonts w:hint="eastAsia"/>
                <w:color w:val="000000"/>
                <w:sz w:val="18"/>
                <w:szCs w:val="18"/>
              </w:rPr>
              <w:t>1.0</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90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5</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031001006002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塑料管</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、拆除原有室外塑料</w:t>
            </w:r>
            <w:r>
              <w:rPr>
                <w:rFonts w:hint="eastAsia"/>
                <w:color w:val="000000"/>
                <w:sz w:val="18"/>
                <w:szCs w:val="18"/>
              </w:rPr>
              <w:t>PE</w:t>
            </w:r>
            <w:r>
              <w:rPr>
                <w:rFonts w:hint="eastAsia"/>
                <w:color w:val="000000"/>
                <w:sz w:val="18"/>
                <w:szCs w:val="18"/>
              </w:rPr>
              <w:t>给水管</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r>
              <w:rPr>
                <w:rFonts w:hint="eastAsia"/>
                <w:color w:val="000000"/>
                <w:sz w:val="18"/>
                <w:szCs w:val="18"/>
              </w:rPr>
              <w:br/>
            </w:r>
            <w:r>
              <w:rPr>
                <w:rFonts w:hint="eastAsia"/>
                <w:color w:val="000000"/>
                <w:sz w:val="18"/>
                <w:szCs w:val="18"/>
              </w:rPr>
              <w:br/>
              <w:t>3</w:t>
            </w:r>
            <w:r>
              <w:rPr>
                <w:rFonts w:hint="eastAsia"/>
                <w:color w:val="000000"/>
                <w:sz w:val="18"/>
                <w:szCs w:val="18"/>
              </w:rPr>
              <w:t>、保护性拆除</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13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6</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031001006001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塑料管</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、室外塑料</w:t>
            </w:r>
            <w:r>
              <w:rPr>
                <w:rFonts w:hint="eastAsia"/>
                <w:color w:val="000000"/>
                <w:sz w:val="18"/>
                <w:szCs w:val="18"/>
              </w:rPr>
              <w:t>PE</w:t>
            </w:r>
            <w:r>
              <w:rPr>
                <w:rFonts w:hint="eastAsia"/>
                <w:color w:val="000000"/>
                <w:sz w:val="18"/>
                <w:szCs w:val="18"/>
              </w:rPr>
              <w:t>给水管</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r>
              <w:rPr>
                <w:rFonts w:hint="eastAsia"/>
                <w:color w:val="000000"/>
                <w:sz w:val="18"/>
                <w:szCs w:val="18"/>
              </w:rPr>
              <w:br/>
            </w:r>
            <w:r>
              <w:rPr>
                <w:rFonts w:hint="eastAsia"/>
                <w:color w:val="000000"/>
                <w:sz w:val="18"/>
                <w:szCs w:val="18"/>
              </w:rPr>
              <w:br/>
              <w:t>3</w:t>
            </w:r>
            <w:r>
              <w:rPr>
                <w:rFonts w:hint="eastAsia"/>
                <w:color w:val="000000"/>
                <w:sz w:val="18"/>
                <w:szCs w:val="18"/>
              </w:rPr>
              <w:t>、热熔焊</w:t>
            </w:r>
            <w:r>
              <w:rPr>
                <w:rFonts w:hint="eastAsia"/>
                <w:color w:val="000000"/>
                <w:sz w:val="18"/>
                <w:szCs w:val="18"/>
              </w:rPr>
              <w:br/>
            </w:r>
            <w:r>
              <w:rPr>
                <w:rFonts w:hint="eastAsia"/>
                <w:color w:val="000000"/>
                <w:sz w:val="18"/>
                <w:szCs w:val="18"/>
              </w:rPr>
              <w:br/>
              <w:t>4</w:t>
            </w:r>
            <w:r>
              <w:rPr>
                <w:rFonts w:hint="eastAsia"/>
                <w:color w:val="000000"/>
                <w:sz w:val="18"/>
                <w:szCs w:val="18"/>
              </w:rPr>
              <w:t>、水压试验、管道系统水清洗</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112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7</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031001001001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镀锌钢管</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、室内镀锌钢管</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DN65</w:t>
            </w:r>
            <w:r>
              <w:rPr>
                <w:rFonts w:hint="eastAsia"/>
                <w:color w:val="000000"/>
                <w:sz w:val="18"/>
                <w:szCs w:val="18"/>
              </w:rPr>
              <w:br/>
            </w:r>
            <w:r>
              <w:rPr>
                <w:rFonts w:hint="eastAsia"/>
                <w:color w:val="000000"/>
                <w:sz w:val="18"/>
                <w:szCs w:val="18"/>
              </w:rPr>
              <w:br/>
              <w:t>3</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、水压试验、管道系统水冲洗</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112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lastRenderedPageBreak/>
              <w:t>8</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031001001002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镀锌钢管</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、室内镀锌钢管</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 xml:space="preserve">DN50 </w:t>
            </w:r>
            <w:r>
              <w:rPr>
                <w:rFonts w:hint="eastAsia"/>
                <w:color w:val="000000"/>
                <w:sz w:val="18"/>
                <w:szCs w:val="18"/>
              </w:rPr>
              <w:br/>
            </w:r>
            <w:r>
              <w:rPr>
                <w:rFonts w:hint="eastAsia"/>
                <w:color w:val="000000"/>
                <w:sz w:val="18"/>
                <w:szCs w:val="18"/>
              </w:rPr>
              <w:br/>
              <w:t>3</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、水压试验、管道系统水冲洗</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9</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031003003007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焊接法兰阀门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、拆除原有阀门</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r>
              <w:rPr>
                <w:rFonts w:hint="eastAsia"/>
                <w:color w:val="000000"/>
                <w:sz w:val="18"/>
                <w:szCs w:val="18"/>
              </w:rPr>
              <w:br/>
            </w:r>
            <w:r>
              <w:rPr>
                <w:rFonts w:hint="eastAsia"/>
                <w:color w:val="000000"/>
                <w:sz w:val="18"/>
                <w:szCs w:val="18"/>
              </w:rPr>
              <w:br/>
              <w:t>3</w:t>
            </w:r>
            <w:r>
              <w:rPr>
                <w:rFonts w:hint="eastAsia"/>
                <w:color w:val="000000"/>
                <w:sz w:val="18"/>
                <w:szCs w:val="18"/>
              </w:rPr>
              <w:t>、保护性拆除</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10</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031003003001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焊接法兰阀门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、明杆闸阀</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r>
              <w:rPr>
                <w:rFonts w:hint="eastAsia"/>
                <w:color w:val="000000"/>
                <w:sz w:val="18"/>
                <w:szCs w:val="18"/>
              </w:rPr>
              <w:br/>
            </w:r>
            <w:r>
              <w:rPr>
                <w:rFonts w:hint="eastAsia"/>
                <w:color w:val="000000"/>
                <w:sz w:val="18"/>
                <w:szCs w:val="18"/>
              </w:rPr>
              <w:br/>
              <w:t>3</w:t>
            </w:r>
            <w:r>
              <w:rPr>
                <w:rFonts w:hint="eastAsia"/>
                <w:color w:val="000000"/>
                <w:sz w:val="18"/>
                <w:szCs w:val="18"/>
              </w:rPr>
              <w:t>、法兰连接</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031003003002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焊接法兰阀门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、碟阀</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r>
              <w:rPr>
                <w:rFonts w:hint="eastAsia"/>
                <w:color w:val="000000"/>
                <w:sz w:val="18"/>
                <w:szCs w:val="18"/>
              </w:rPr>
              <w:br/>
            </w:r>
            <w:r>
              <w:rPr>
                <w:rFonts w:hint="eastAsia"/>
                <w:color w:val="000000"/>
                <w:sz w:val="18"/>
                <w:szCs w:val="18"/>
              </w:rPr>
              <w:br/>
              <w:t>3</w:t>
            </w:r>
            <w:r>
              <w:rPr>
                <w:rFonts w:hint="eastAsia"/>
                <w:color w:val="000000"/>
                <w:sz w:val="18"/>
                <w:szCs w:val="18"/>
              </w:rPr>
              <w:t>、法兰连接</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031003003003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焊接法兰阀门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、泄压阀</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r>
              <w:rPr>
                <w:rFonts w:hint="eastAsia"/>
                <w:color w:val="000000"/>
                <w:sz w:val="18"/>
                <w:szCs w:val="18"/>
              </w:rPr>
              <w:br/>
            </w:r>
            <w:r>
              <w:rPr>
                <w:rFonts w:hint="eastAsia"/>
                <w:color w:val="000000"/>
                <w:sz w:val="18"/>
                <w:szCs w:val="18"/>
              </w:rPr>
              <w:br/>
              <w:t>3</w:t>
            </w:r>
            <w:r>
              <w:rPr>
                <w:rFonts w:hint="eastAsia"/>
                <w:color w:val="000000"/>
                <w:sz w:val="18"/>
                <w:szCs w:val="18"/>
              </w:rPr>
              <w:t>、法兰连接</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031003006001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减压器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、比列减压阀</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r>
              <w:rPr>
                <w:rFonts w:hint="eastAsia"/>
                <w:color w:val="000000"/>
                <w:sz w:val="18"/>
                <w:szCs w:val="18"/>
              </w:rPr>
              <w:br/>
            </w:r>
            <w:r>
              <w:rPr>
                <w:rFonts w:hint="eastAsia"/>
                <w:color w:val="000000"/>
                <w:sz w:val="18"/>
                <w:szCs w:val="18"/>
              </w:rPr>
              <w:br/>
              <w:t>3</w:t>
            </w:r>
            <w:r>
              <w:rPr>
                <w:rFonts w:hint="eastAsia"/>
                <w:color w:val="000000"/>
                <w:sz w:val="18"/>
                <w:szCs w:val="18"/>
              </w:rPr>
              <w:t>、法兰连接</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14</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031003003004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焊接法兰阀门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、闸阀</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DN65</w:t>
            </w:r>
            <w:r>
              <w:rPr>
                <w:rFonts w:hint="eastAsia"/>
                <w:color w:val="000000"/>
                <w:sz w:val="18"/>
                <w:szCs w:val="18"/>
              </w:rPr>
              <w:br/>
            </w:r>
            <w:r>
              <w:rPr>
                <w:rFonts w:hint="eastAsia"/>
                <w:color w:val="000000"/>
                <w:sz w:val="18"/>
                <w:szCs w:val="18"/>
              </w:rPr>
              <w:br/>
              <w:t>3</w:t>
            </w:r>
            <w:r>
              <w:rPr>
                <w:rFonts w:hint="eastAsia"/>
                <w:color w:val="000000"/>
                <w:sz w:val="18"/>
                <w:szCs w:val="18"/>
              </w:rPr>
              <w:t>、螺纹连接</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720"/>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720"/>
          <w:jc w:val="center"/>
        </w:trPr>
        <w:tc>
          <w:tcPr>
            <w:tcW w:w="58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124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144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150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84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p>
        </w:tc>
      </w:tr>
      <w:tr w:rsidR="00A754F6" w:rsidTr="00A754F6">
        <w:trPr>
          <w:trHeight w:val="282"/>
          <w:jc w:val="center"/>
        </w:trPr>
        <w:tc>
          <w:tcPr>
            <w:tcW w:w="58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124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144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150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840" w:type="dxa"/>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p>
        </w:tc>
      </w:tr>
      <w:tr w:rsidR="00A754F6" w:rsidTr="00A754F6">
        <w:trPr>
          <w:trHeight w:val="435"/>
          <w:jc w:val="center"/>
        </w:trPr>
        <w:tc>
          <w:tcPr>
            <w:tcW w:w="97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754F6" w:rsidTr="00A754F6">
        <w:trPr>
          <w:trHeight w:val="540"/>
          <w:jc w:val="center"/>
        </w:trPr>
        <w:tc>
          <w:tcPr>
            <w:tcW w:w="326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754F6" w:rsidRDefault="00A754F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南校区消火栓主管调试检测工程</w:t>
            </w:r>
          </w:p>
        </w:tc>
        <w:tc>
          <w:tcPr>
            <w:tcW w:w="440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754F6" w:rsidRDefault="00A754F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754F6" w:rsidTr="00A754F6">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序号</w:t>
            </w:r>
          </w:p>
        </w:tc>
        <w:tc>
          <w:tcPr>
            <w:tcW w:w="12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项目编码</w:t>
            </w:r>
          </w:p>
        </w:tc>
        <w:tc>
          <w:tcPr>
            <w:tcW w:w="14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项目名称</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754F6" w:rsidTr="00A754F6">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754F6" w:rsidRDefault="00A754F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合价</w:t>
            </w:r>
          </w:p>
        </w:tc>
        <w:tc>
          <w:tcPr>
            <w:tcW w:w="10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15</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031003003005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焊接法兰阀门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、闸阀</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 xml:space="preserve">DN50 </w:t>
            </w:r>
            <w:r>
              <w:rPr>
                <w:rFonts w:hint="eastAsia"/>
                <w:color w:val="000000"/>
                <w:sz w:val="18"/>
                <w:szCs w:val="18"/>
              </w:rPr>
              <w:br/>
            </w:r>
            <w:r>
              <w:rPr>
                <w:rFonts w:hint="eastAsia"/>
                <w:color w:val="000000"/>
                <w:sz w:val="18"/>
                <w:szCs w:val="18"/>
              </w:rPr>
              <w:br/>
              <w:t>3</w:t>
            </w:r>
            <w:r>
              <w:rPr>
                <w:rFonts w:hint="eastAsia"/>
                <w:color w:val="000000"/>
                <w:sz w:val="18"/>
                <w:szCs w:val="18"/>
              </w:rPr>
              <w:t>、螺纹连接</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16</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031003003006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焊接法兰阀门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、止回阀</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 xml:space="preserve">DN50 </w:t>
            </w:r>
            <w:r>
              <w:rPr>
                <w:rFonts w:hint="eastAsia"/>
                <w:color w:val="000000"/>
                <w:sz w:val="18"/>
                <w:szCs w:val="18"/>
              </w:rPr>
              <w:br/>
            </w:r>
            <w:r>
              <w:rPr>
                <w:rFonts w:hint="eastAsia"/>
                <w:color w:val="000000"/>
                <w:sz w:val="18"/>
                <w:szCs w:val="18"/>
              </w:rPr>
              <w:br/>
              <w:t>3</w:t>
            </w:r>
            <w:r>
              <w:rPr>
                <w:rFonts w:hint="eastAsia"/>
                <w:color w:val="000000"/>
                <w:sz w:val="18"/>
                <w:szCs w:val="18"/>
              </w:rPr>
              <w:t>、螺纹连接</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17</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030601002001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压力仪表</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、电远传压力表</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DC24V</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18</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031003011001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法兰</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PE</w:t>
            </w:r>
            <w:r>
              <w:rPr>
                <w:rFonts w:hint="eastAsia"/>
                <w:color w:val="000000"/>
                <w:sz w:val="18"/>
                <w:szCs w:val="18"/>
              </w:rPr>
              <w:t>法兰片</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19</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031003011002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机械三通</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、机械三通</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DN200*65</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20</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031201001001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管道刷油</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、管道刷油防腐</w:t>
            </w:r>
            <w:r>
              <w:rPr>
                <w:rFonts w:hint="eastAsia"/>
                <w:color w:val="000000"/>
                <w:sz w:val="18"/>
                <w:szCs w:val="18"/>
              </w:rPr>
              <w:br/>
            </w:r>
            <w:r>
              <w:rPr>
                <w:rFonts w:hint="eastAsia"/>
                <w:color w:val="000000"/>
                <w:sz w:val="18"/>
                <w:szCs w:val="18"/>
              </w:rPr>
              <w:br/>
              <w:t>2</w:t>
            </w:r>
            <w:r>
              <w:rPr>
                <w:rFonts w:hint="eastAsia"/>
                <w:color w:val="000000"/>
                <w:sz w:val="18"/>
                <w:szCs w:val="18"/>
              </w:rPr>
              <w:t>、红丹防锈漆两道、调和漆两道</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5.50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031002002001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设备支架</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、设备支架制作及安装</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675"/>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031201003001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金属结构刷油</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、设备支架刷油</w:t>
            </w:r>
            <w:r>
              <w:rPr>
                <w:rFonts w:hint="eastAsia"/>
                <w:color w:val="000000"/>
                <w:sz w:val="18"/>
                <w:szCs w:val="18"/>
              </w:rPr>
              <w:br/>
            </w:r>
            <w:r>
              <w:rPr>
                <w:rFonts w:hint="eastAsia"/>
                <w:color w:val="000000"/>
                <w:sz w:val="18"/>
                <w:szCs w:val="18"/>
              </w:rPr>
              <w:br/>
              <w:t>2</w:t>
            </w:r>
            <w:r>
              <w:rPr>
                <w:rFonts w:hint="eastAsia"/>
                <w:color w:val="000000"/>
                <w:sz w:val="18"/>
                <w:szCs w:val="18"/>
              </w:rPr>
              <w:t>、红丹防锈漆两道、调和漆两道</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030905002001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水灭火控制装置调试</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、消防水系统调试</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90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24</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040504001001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砌筑井</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、管道井</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1500*1000</w:t>
            </w:r>
            <w:r>
              <w:rPr>
                <w:rFonts w:hint="eastAsia"/>
                <w:color w:val="000000"/>
                <w:sz w:val="18"/>
                <w:szCs w:val="18"/>
              </w:rPr>
              <w:br/>
            </w:r>
            <w:r>
              <w:rPr>
                <w:rFonts w:hint="eastAsia"/>
                <w:color w:val="000000"/>
                <w:sz w:val="18"/>
                <w:szCs w:val="18"/>
              </w:rPr>
              <w:br/>
              <w:t>3</w:t>
            </w:r>
            <w:r>
              <w:rPr>
                <w:rFonts w:hint="eastAsia"/>
                <w:color w:val="000000"/>
                <w:sz w:val="18"/>
                <w:szCs w:val="18"/>
              </w:rPr>
              <w:t>、路面井盖φ</w:t>
            </w:r>
            <w:r>
              <w:rPr>
                <w:rFonts w:hint="eastAsia"/>
                <w:color w:val="000000"/>
                <w:sz w:val="18"/>
                <w:szCs w:val="18"/>
              </w:rPr>
              <w:t>700mm</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90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lastRenderedPageBreak/>
              <w:t>25</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041001009001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拆除井</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、拆除钢筋混凝土管道井</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1000*1000*3000</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90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26</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010101003001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挖沟槽土方</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、人工挖沟槽土方</w:t>
            </w:r>
            <w:r>
              <w:rPr>
                <w:rFonts w:hint="eastAsia"/>
                <w:color w:val="000000"/>
                <w:sz w:val="18"/>
                <w:szCs w:val="18"/>
              </w:rPr>
              <w:br/>
            </w:r>
            <w:r>
              <w:rPr>
                <w:rFonts w:hint="eastAsia"/>
                <w:color w:val="000000"/>
                <w:sz w:val="18"/>
                <w:szCs w:val="18"/>
              </w:rPr>
              <w:br/>
              <w:t>2</w:t>
            </w:r>
            <w:r>
              <w:rPr>
                <w:rFonts w:hint="eastAsia"/>
                <w:color w:val="000000"/>
                <w:sz w:val="18"/>
                <w:szCs w:val="18"/>
              </w:rPr>
              <w:t>、一、二类土</w:t>
            </w:r>
            <w:r>
              <w:rPr>
                <w:rFonts w:hint="eastAsia"/>
                <w:color w:val="000000"/>
                <w:sz w:val="18"/>
                <w:szCs w:val="18"/>
              </w:rPr>
              <w:br/>
            </w:r>
            <w:r>
              <w:rPr>
                <w:rFonts w:hint="eastAsia"/>
                <w:color w:val="000000"/>
                <w:sz w:val="18"/>
                <w:szCs w:val="18"/>
              </w:rPr>
              <w:br/>
              <w:t>3</w:t>
            </w:r>
            <w:r>
              <w:rPr>
                <w:rFonts w:hint="eastAsia"/>
                <w:color w:val="000000"/>
                <w:sz w:val="18"/>
                <w:szCs w:val="18"/>
              </w:rPr>
              <w:t>、</w:t>
            </w:r>
            <w:r>
              <w:rPr>
                <w:rFonts w:hint="eastAsia"/>
                <w:color w:val="000000"/>
                <w:sz w:val="18"/>
                <w:szCs w:val="18"/>
              </w:rPr>
              <w:t>2m</w:t>
            </w:r>
            <w:r>
              <w:rPr>
                <w:rFonts w:hint="eastAsia"/>
                <w:color w:val="000000"/>
                <w:sz w:val="18"/>
                <w:szCs w:val="18"/>
              </w:rPr>
              <w:t>以内</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27</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010103001001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回填方</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、人工填土夯实</w:t>
            </w:r>
            <w:r>
              <w:rPr>
                <w:rFonts w:hint="eastAsia"/>
                <w:color w:val="000000"/>
                <w:sz w:val="18"/>
                <w:szCs w:val="18"/>
              </w:rPr>
              <w:br/>
            </w:r>
            <w:r>
              <w:rPr>
                <w:rFonts w:hint="eastAsia"/>
                <w:color w:val="000000"/>
                <w:sz w:val="18"/>
                <w:szCs w:val="18"/>
              </w:rPr>
              <w:br/>
              <w:t>2</w:t>
            </w:r>
            <w:r>
              <w:rPr>
                <w:rFonts w:hint="eastAsia"/>
                <w:color w:val="000000"/>
                <w:sz w:val="18"/>
                <w:szCs w:val="18"/>
              </w:rPr>
              <w:t>、砂垫层铺筑</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28</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010103002001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余方弃置</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、余方垃圾清理处置</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0"/>
          <w:jc w:val="center"/>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29</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011707001001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安全文明施工</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、安全文明施工费</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270"/>
          <w:jc w:val="center"/>
        </w:trPr>
        <w:tc>
          <w:tcPr>
            <w:tcW w:w="5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分部小计</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754F6" w:rsidRDefault="00A754F6">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 xml:space="preserve">　</w:t>
            </w:r>
          </w:p>
        </w:tc>
      </w:tr>
      <w:tr w:rsidR="00A754F6" w:rsidTr="00A754F6">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r>
      <w:tr w:rsidR="00A754F6" w:rsidTr="00A754F6">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r>
      <w:tr w:rsidR="00A754F6" w:rsidTr="00A754F6">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r>
      <w:tr w:rsidR="00A754F6" w:rsidTr="00A754F6">
        <w:trPr>
          <w:trHeight w:val="270"/>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pPr>
              <w:rPr>
                <w:rFonts w:ascii="宋体" w:eastAsia="宋体" w:hAnsi="宋体" w:cs="宋体"/>
                <w:color w:val="000000"/>
                <w:sz w:val="20"/>
                <w:szCs w:val="20"/>
              </w:rPr>
            </w:pPr>
            <w:r>
              <w:rPr>
                <w:rFonts w:hint="eastAsia"/>
                <w:color w:val="000000"/>
                <w:sz w:val="20"/>
                <w:szCs w:val="20"/>
              </w:rPr>
              <w:t xml:space="preserve">　</w:t>
            </w:r>
          </w:p>
        </w:tc>
      </w:tr>
    </w:tbl>
    <w:p w:rsidR="00A754F6" w:rsidRDefault="00A754F6" w:rsidP="00FA0551">
      <w:pPr>
        <w:spacing w:line="360" w:lineRule="auto"/>
        <w:ind w:right="87"/>
        <w:rPr>
          <w:rFonts w:ascii="宋体" w:hAnsi="宋体"/>
          <w:color w:val="000000"/>
          <w:sz w:val="28"/>
          <w:szCs w:val="28"/>
        </w:rPr>
      </w:pPr>
    </w:p>
    <w:p w:rsidR="00A754F6" w:rsidRDefault="00A754F6" w:rsidP="00A754F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A754F6" w:rsidRDefault="00A754F6" w:rsidP="00A754F6">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16"/>
        <w:gridCol w:w="3036"/>
        <w:gridCol w:w="3714"/>
      </w:tblGrid>
      <w:tr w:rsidR="00A754F6" w:rsidTr="00A754F6">
        <w:trPr>
          <w:jc w:val="center"/>
        </w:trPr>
        <w:tc>
          <w:tcPr>
            <w:tcW w:w="1973"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A754F6" w:rsidTr="00A754F6">
        <w:trPr>
          <w:jc w:val="center"/>
        </w:trPr>
        <w:tc>
          <w:tcPr>
            <w:tcW w:w="1973"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PE</w:t>
            </w:r>
            <w:r>
              <w:rPr>
                <w:rFonts w:ascii="宋体" w:eastAsia="宋体" w:cs="宋体" w:hint="eastAsia"/>
                <w:color w:val="000000"/>
                <w:kern w:val="0"/>
                <w:sz w:val="28"/>
                <w:szCs w:val="28"/>
                <w:lang w:val="zh-CN"/>
              </w:rPr>
              <w:t>管</w:t>
            </w:r>
          </w:p>
        </w:tc>
        <w:tc>
          <w:tcPr>
            <w:tcW w:w="4555"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联塑、伟星、公元</w:t>
            </w:r>
          </w:p>
        </w:tc>
      </w:tr>
      <w:tr w:rsidR="00A754F6" w:rsidTr="00A754F6">
        <w:trPr>
          <w:jc w:val="center"/>
        </w:trPr>
        <w:tc>
          <w:tcPr>
            <w:tcW w:w="1973"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阀门</w:t>
            </w:r>
          </w:p>
        </w:tc>
        <w:tc>
          <w:tcPr>
            <w:tcW w:w="4555"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闽山、天广、上海连成</w:t>
            </w:r>
          </w:p>
        </w:tc>
      </w:tr>
      <w:tr w:rsidR="00A754F6" w:rsidTr="00A754F6">
        <w:trPr>
          <w:jc w:val="center"/>
        </w:trPr>
        <w:tc>
          <w:tcPr>
            <w:tcW w:w="1973"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稳压泵</w:t>
            </w:r>
          </w:p>
        </w:tc>
        <w:tc>
          <w:tcPr>
            <w:tcW w:w="4555"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瑞洪、凯泉、天利</w:t>
            </w:r>
          </w:p>
        </w:tc>
      </w:tr>
      <w:tr w:rsidR="00A754F6" w:rsidTr="00A754F6">
        <w:trPr>
          <w:jc w:val="center"/>
        </w:trPr>
        <w:tc>
          <w:tcPr>
            <w:tcW w:w="1973"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管件</w:t>
            </w:r>
          </w:p>
        </w:tc>
        <w:tc>
          <w:tcPr>
            <w:tcW w:w="4555" w:type="dxa"/>
            <w:tcBorders>
              <w:top w:val="single" w:sz="6" w:space="0" w:color="auto"/>
              <w:left w:val="single" w:sz="6" w:space="0" w:color="auto"/>
              <w:bottom w:val="single" w:sz="6" w:space="0" w:color="auto"/>
              <w:right w:val="single" w:sz="6" w:space="0" w:color="auto"/>
            </w:tcBorders>
          </w:tcPr>
          <w:p w:rsidR="00A754F6" w:rsidRDefault="00A754F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联塑、伟星、公元</w:t>
            </w:r>
          </w:p>
        </w:tc>
      </w:tr>
    </w:tbl>
    <w:p w:rsidR="00A754F6" w:rsidRDefault="00A754F6" w:rsidP="00C8149A">
      <w:pPr>
        <w:spacing w:line="360" w:lineRule="auto"/>
        <w:ind w:right="87"/>
        <w:rPr>
          <w:rFonts w:ascii="宋体" w:hAnsi="宋体"/>
          <w:color w:val="FF0000"/>
          <w:sz w:val="28"/>
          <w:szCs w:val="28"/>
        </w:rPr>
      </w:pPr>
      <w:r>
        <w:rPr>
          <w:rFonts w:ascii="宋体" w:hAnsi="宋体"/>
          <w:color w:val="FF0000"/>
          <w:sz w:val="28"/>
          <w:szCs w:val="28"/>
        </w:rPr>
        <w:br w:type="page"/>
      </w:r>
    </w:p>
    <w:p w:rsidR="00A754F6" w:rsidRPr="000320FA" w:rsidRDefault="00A754F6"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754F6" w:rsidRPr="000320FA" w:rsidRDefault="00A754F6" w:rsidP="000320FA">
      <w:pPr>
        <w:spacing w:line="360" w:lineRule="auto"/>
        <w:ind w:right="-89"/>
        <w:jc w:val="center"/>
        <w:rPr>
          <w:rFonts w:ascii="黑体" w:eastAsia="黑体" w:hAnsi="宋体"/>
          <w:bCs/>
          <w:color w:val="000000"/>
          <w:kern w:val="0"/>
          <w:sz w:val="36"/>
          <w:szCs w:val="20"/>
          <w:lang w:val="en-GB"/>
        </w:rPr>
      </w:pPr>
    </w:p>
    <w:p w:rsidR="00A754F6" w:rsidRPr="000320FA" w:rsidRDefault="00A754F6"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754F6" w:rsidRPr="000320FA" w:rsidRDefault="00A754F6" w:rsidP="000320FA">
      <w:pPr>
        <w:rPr>
          <w:b/>
          <w:color w:val="000000"/>
          <w:sz w:val="24"/>
          <w:lang w:val="en-GB"/>
        </w:rPr>
      </w:pPr>
    </w:p>
    <w:p w:rsidR="00A754F6" w:rsidRPr="000320FA" w:rsidRDefault="006873D3" w:rsidP="000320FA">
      <w:pPr>
        <w:spacing w:line="360" w:lineRule="auto"/>
        <w:ind w:firstLine="280"/>
        <w:rPr>
          <w:b/>
          <w:color w:val="000000"/>
          <w:sz w:val="30"/>
          <w:u w:val="single"/>
        </w:rPr>
      </w:pPr>
      <w:hyperlink w:anchor="_第一部分__资格性文件" w:history="1">
        <w:r w:rsidR="00A754F6" w:rsidRPr="000320FA">
          <w:rPr>
            <w:rFonts w:hint="eastAsia"/>
            <w:b/>
            <w:color w:val="000000"/>
            <w:sz w:val="30"/>
            <w:u w:val="single"/>
          </w:rPr>
          <w:t>第一部分</w:t>
        </w:r>
        <w:r w:rsidR="00A754F6" w:rsidRPr="000320FA">
          <w:rPr>
            <w:rFonts w:hint="eastAsia"/>
            <w:b/>
            <w:color w:val="000000"/>
            <w:sz w:val="30"/>
            <w:u w:val="single"/>
          </w:rPr>
          <w:t xml:space="preserve">   </w:t>
        </w:r>
      </w:hyperlink>
      <w:r w:rsidR="00A754F6" w:rsidRPr="000320FA">
        <w:rPr>
          <w:rFonts w:hint="eastAsia"/>
          <w:b/>
          <w:color w:val="000000"/>
          <w:sz w:val="30"/>
          <w:u w:val="single"/>
        </w:rPr>
        <w:t>投标报价表</w:t>
      </w:r>
      <w:r w:rsidR="00A754F6" w:rsidRPr="000320FA">
        <w:rPr>
          <w:rFonts w:hint="eastAsia"/>
          <w:b/>
          <w:color w:val="000000"/>
          <w:sz w:val="30"/>
          <w:u w:val="single"/>
        </w:rPr>
        <w:t xml:space="preserve">  </w:t>
      </w:r>
    </w:p>
    <w:p w:rsidR="00A754F6" w:rsidRPr="000320FA" w:rsidRDefault="00A754F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754F6" w:rsidRPr="000320FA" w:rsidRDefault="00A754F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754F6" w:rsidRPr="000320FA" w:rsidRDefault="00A754F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754F6" w:rsidRPr="000320FA" w:rsidRDefault="006873D3" w:rsidP="000320FA">
      <w:pPr>
        <w:spacing w:line="360" w:lineRule="auto"/>
        <w:ind w:firstLine="280"/>
        <w:rPr>
          <w:b/>
          <w:color w:val="000000"/>
          <w:sz w:val="30"/>
        </w:rPr>
      </w:pPr>
      <w:hyperlink w:anchor="_第一部分__资格性文件" w:history="1">
        <w:r w:rsidR="00A754F6" w:rsidRPr="000320FA">
          <w:rPr>
            <w:rFonts w:hint="eastAsia"/>
            <w:b/>
            <w:color w:val="000000"/>
            <w:sz w:val="30"/>
            <w:u w:val="single"/>
          </w:rPr>
          <w:t>第二部分</w:t>
        </w:r>
        <w:r w:rsidR="00A754F6" w:rsidRPr="000320FA">
          <w:rPr>
            <w:rFonts w:hint="eastAsia"/>
            <w:b/>
            <w:color w:val="000000"/>
            <w:sz w:val="30"/>
            <w:u w:val="single"/>
          </w:rPr>
          <w:t xml:space="preserve">   </w:t>
        </w:r>
        <w:r w:rsidR="00A754F6" w:rsidRPr="000320FA">
          <w:rPr>
            <w:rFonts w:hint="eastAsia"/>
            <w:b/>
            <w:color w:val="000000"/>
            <w:sz w:val="30"/>
            <w:u w:val="single"/>
          </w:rPr>
          <w:t>资格性文件</w:t>
        </w:r>
      </w:hyperlink>
      <w:r w:rsidR="00A754F6" w:rsidRPr="000320FA">
        <w:rPr>
          <w:rFonts w:hint="eastAsia"/>
          <w:b/>
          <w:color w:val="000000"/>
          <w:sz w:val="30"/>
        </w:rPr>
        <w:t xml:space="preserve">  </w:t>
      </w:r>
    </w:p>
    <w:p w:rsidR="00A754F6" w:rsidRPr="000320FA" w:rsidRDefault="00A754F6"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754F6" w:rsidRPr="00FE12F5" w:rsidRDefault="00A754F6"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754F6" w:rsidRPr="00FE12F5" w:rsidRDefault="00A754F6"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754F6" w:rsidRPr="00FE12F5" w:rsidRDefault="00A754F6"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754F6" w:rsidRPr="000320FA" w:rsidRDefault="00A754F6"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754F6" w:rsidRPr="000320FA" w:rsidRDefault="00A754F6"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754F6" w:rsidRPr="000320FA" w:rsidRDefault="00A754F6" w:rsidP="000320FA">
      <w:pPr>
        <w:tabs>
          <w:tab w:val="left" w:pos="720"/>
        </w:tabs>
        <w:rPr>
          <w:bCs/>
          <w:color w:val="FF0000"/>
          <w:lang w:val="en-GB"/>
        </w:rPr>
      </w:pPr>
    </w:p>
    <w:p w:rsidR="00A754F6" w:rsidRPr="000320FA" w:rsidRDefault="00A754F6" w:rsidP="000320FA">
      <w:pPr>
        <w:tabs>
          <w:tab w:val="left" w:pos="720"/>
        </w:tabs>
        <w:rPr>
          <w:bCs/>
          <w:color w:val="FF0000"/>
          <w:lang w:val="en-GB"/>
        </w:rPr>
      </w:pPr>
    </w:p>
    <w:p w:rsidR="00A754F6" w:rsidRPr="000320FA" w:rsidRDefault="00A754F6" w:rsidP="000320FA">
      <w:pPr>
        <w:tabs>
          <w:tab w:val="left" w:pos="720"/>
        </w:tabs>
        <w:rPr>
          <w:bCs/>
          <w:color w:val="FF0000"/>
          <w:lang w:val="en-GB"/>
        </w:rPr>
      </w:pPr>
    </w:p>
    <w:p w:rsidR="00A754F6" w:rsidRPr="000320FA" w:rsidRDefault="00A754F6" w:rsidP="000320FA">
      <w:pPr>
        <w:tabs>
          <w:tab w:val="left" w:pos="720"/>
        </w:tabs>
        <w:rPr>
          <w:bCs/>
          <w:color w:val="FF0000"/>
          <w:lang w:val="en-GB"/>
        </w:rPr>
      </w:pPr>
    </w:p>
    <w:p w:rsidR="00A754F6" w:rsidRPr="000320FA" w:rsidRDefault="00A754F6" w:rsidP="000320FA">
      <w:pPr>
        <w:tabs>
          <w:tab w:val="left" w:pos="720"/>
        </w:tabs>
        <w:rPr>
          <w:bCs/>
          <w:color w:val="FF0000"/>
          <w:lang w:val="en-GB"/>
        </w:rPr>
      </w:pPr>
    </w:p>
    <w:p w:rsidR="00A754F6" w:rsidRPr="000320FA" w:rsidRDefault="00A754F6" w:rsidP="000320FA">
      <w:pPr>
        <w:tabs>
          <w:tab w:val="left" w:pos="720"/>
        </w:tabs>
        <w:rPr>
          <w:bCs/>
          <w:color w:val="FF0000"/>
          <w:lang w:val="en-GB"/>
        </w:rPr>
      </w:pPr>
    </w:p>
    <w:p w:rsidR="00A754F6" w:rsidRPr="000320FA" w:rsidRDefault="00A754F6"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754F6" w:rsidRPr="000320FA" w:rsidRDefault="00A754F6"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754F6" w:rsidRPr="000320FA" w:rsidRDefault="00A754F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754F6" w:rsidRPr="000320FA" w:rsidRDefault="00A754F6" w:rsidP="000320FA">
      <w:pPr>
        <w:jc w:val="left"/>
        <w:rPr>
          <w:rFonts w:ascii="宋体"/>
          <w:b/>
          <w:bCs/>
          <w:kern w:val="0"/>
          <w:sz w:val="46"/>
          <w:szCs w:val="46"/>
        </w:rPr>
      </w:pPr>
    </w:p>
    <w:p w:rsidR="00A754F6" w:rsidRPr="000320FA" w:rsidRDefault="00A754F6" w:rsidP="000320FA">
      <w:pPr>
        <w:jc w:val="left"/>
        <w:rPr>
          <w:rFonts w:ascii="宋体"/>
          <w:b/>
          <w:bCs/>
          <w:kern w:val="0"/>
          <w:sz w:val="46"/>
          <w:szCs w:val="46"/>
        </w:rPr>
      </w:pPr>
    </w:p>
    <w:p w:rsidR="00A754F6" w:rsidRPr="000320FA" w:rsidRDefault="00A754F6"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754F6" w:rsidRPr="000320FA" w:rsidRDefault="00A754F6" w:rsidP="000320FA">
      <w:pPr>
        <w:rPr>
          <w:sz w:val="36"/>
        </w:rPr>
      </w:pPr>
    </w:p>
    <w:p w:rsidR="00A754F6" w:rsidRPr="000320FA" w:rsidRDefault="00A754F6"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754F6" w:rsidRPr="000320FA" w:rsidRDefault="00A754F6" w:rsidP="000320FA">
      <w:pPr>
        <w:jc w:val="left"/>
        <w:rPr>
          <w:sz w:val="36"/>
          <w:szCs w:val="36"/>
        </w:rPr>
      </w:pPr>
    </w:p>
    <w:p w:rsidR="00A754F6" w:rsidRPr="000320FA" w:rsidRDefault="00A754F6"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754F6" w:rsidRPr="000320FA" w:rsidRDefault="00A754F6" w:rsidP="000320FA">
      <w:pPr>
        <w:rPr>
          <w:sz w:val="30"/>
        </w:rPr>
      </w:pPr>
    </w:p>
    <w:p w:rsidR="00A754F6" w:rsidRPr="000320FA" w:rsidRDefault="00A754F6"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754F6" w:rsidRPr="000320FA" w:rsidRDefault="00A754F6" w:rsidP="000320FA">
      <w:pPr>
        <w:rPr>
          <w:sz w:val="30"/>
        </w:rPr>
      </w:pPr>
    </w:p>
    <w:p w:rsidR="00A754F6" w:rsidRPr="000320FA" w:rsidRDefault="00A754F6"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754F6" w:rsidRPr="000320FA" w:rsidRDefault="00A754F6" w:rsidP="000320FA">
      <w:pPr>
        <w:ind w:firstLineChars="500" w:firstLine="1500"/>
        <w:rPr>
          <w:sz w:val="30"/>
          <w:u w:val="single"/>
        </w:rPr>
      </w:pPr>
    </w:p>
    <w:p w:rsidR="00A754F6" w:rsidRPr="000320FA" w:rsidRDefault="00A754F6" w:rsidP="000320FA">
      <w:pPr>
        <w:ind w:firstLineChars="500" w:firstLine="1500"/>
        <w:rPr>
          <w:sz w:val="30"/>
          <w:u w:val="single"/>
        </w:rPr>
      </w:pPr>
    </w:p>
    <w:p w:rsidR="00A754F6" w:rsidRPr="000320FA" w:rsidRDefault="00A754F6" w:rsidP="000320FA">
      <w:pPr>
        <w:jc w:val="left"/>
        <w:rPr>
          <w:sz w:val="30"/>
          <w:u w:val="single"/>
        </w:rPr>
      </w:pPr>
    </w:p>
    <w:p w:rsidR="00A754F6" w:rsidRPr="000320FA" w:rsidRDefault="00A754F6" w:rsidP="000320FA">
      <w:pPr>
        <w:jc w:val="left"/>
        <w:rPr>
          <w:sz w:val="30"/>
          <w:u w:val="single"/>
        </w:rPr>
      </w:pPr>
    </w:p>
    <w:p w:rsidR="00A754F6" w:rsidRPr="000320FA" w:rsidRDefault="00A754F6"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754F6" w:rsidRPr="000320FA" w:rsidRDefault="00A754F6" w:rsidP="000320FA">
      <w:pPr>
        <w:jc w:val="left"/>
        <w:rPr>
          <w:sz w:val="30"/>
          <w:u w:val="single"/>
        </w:rPr>
      </w:pPr>
    </w:p>
    <w:p w:rsidR="00A754F6" w:rsidRPr="000320FA" w:rsidRDefault="00A754F6"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754F6" w:rsidRPr="000320FA" w:rsidRDefault="00A754F6" w:rsidP="000320FA">
      <w:pPr>
        <w:rPr>
          <w:sz w:val="30"/>
        </w:rPr>
      </w:pPr>
    </w:p>
    <w:p w:rsidR="00A754F6" w:rsidRPr="000320FA" w:rsidRDefault="00A754F6"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754F6" w:rsidRPr="000320FA" w:rsidRDefault="00A754F6" w:rsidP="000320FA">
      <w:r w:rsidRPr="000320FA">
        <w:br w:type="page"/>
      </w:r>
    </w:p>
    <w:p w:rsidR="00A754F6" w:rsidRPr="000320FA" w:rsidRDefault="00A754F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754F6" w:rsidRPr="000320FA" w:rsidRDefault="00A754F6"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A754F6" w:rsidRPr="000320FA" w:rsidTr="00A754F6">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A754F6" w:rsidRPr="000320FA" w:rsidRDefault="00A754F6"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754F6" w:rsidRPr="000320FA" w:rsidRDefault="00A754F6"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754F6" w:rsidRPr="000320FA" w:rsidTr="00A754F6">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hint="eastAsia"/>
                <w:color w:val="FF0000"/>
                <w:sz w:val="18"/>
                <w:szCs w:val="18"/>
              </w:rPr>
              <w:t>0</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hint="eastAsia"/>
                <w:color w:val="FF0000"/>
                <w:sz w:val="18"/>
                <w:szCs w:val="18"/>
              </w:rPr>
              <w:t>0</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r w:rsidR="00A754F6" w:rsidRPr="000320FA" w:rsidTr="00A754F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754F6" w:rsidRPr="000320FA" w:rsidRDefault="00A754F6"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cs="Arial"/>
                <w:sz w:val="20"/>
                <w:szCs w:val="20"/>
              </w:rPr>
            </w:pP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cs="Arial"/>
                <w:sz w:val="20"/>
                <w:szCs w:val="20"/>
              </w:rPr>
            </w:pP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r>
      <w:tr w:rsidR="00A754F6" w:rsidRPr="000320FA" w:rsidTr="00A754F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sz w:val="20"/>
                <w:szCs w:val="20"/>
              </w:rPr>
              <w:t xml:space="preserve"> </w:t>
            </w:r>
          </w:p>
        </w:tc>
      </w:tr>
      <w:tr w:rsidR="00A754F6" w:rsidRPr="000320FA" w:rsidTr="00A754F6">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754F6" w:rsidRPr="000320FA" w:rsidRDefault="00A754F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754F6" w:rsidRPr="000320FA" w:rsidRDefault="00A754F6" w:rsidP="000320FA">
            <w:pPr>
              <w:jc w:val="right"/>
              <w:rPr>
                <w:rFonts w:ascii="宋体" w:hAnsi="宋体" w:cs="Arial"/>
                <w:sz w:val="18"/>
                <w:szCs w:val="18"/>
              </w:rPr>
            </w:pPr>
            <w:r w:rsidRPr="000320FA">
              <w:rPr>
                <w:rFonts w:cs="Arial" w:hint="eastAsia"/>
                <w:sz w:val="18"/>
                <w:szCs w:val="18"/>
              </w:rPr>
              <w:t xml:space="preserve">　</w:t>
            </w:r>
          </w:p>
        </w:tc>
      </w:tr>
    </w:tbl>
    <w:p w:rsidR="00A754F6" w:rsidRPr="000320FA" w:rsidRDefault="00A754F6"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754F6" w:rsidRPr="000320FA" w:rsidRDefault="00A754F6" w:rsidP="000320FA">
      <w:pPr>
        <w:widowControl/>
        <w:jc w:val="left"/>
        <w:rPr>
          <w:sz w:val="30"/>
        </w:rPr>
      </w:pPr>
      <w:r w:rsidRPr="000320FA">
        <w:rPr>
          <w:sz w:val="30"/>
        </w:rPr>
        <w:br w:type="page"/>
      </w:r>
    </w:p>
    <w:p w:rsidR="00A754F6" w:rsidRPr="000320FA" w:rsidRDefault="00A754F6"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754F6" w:rsidTr="00A754F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754F6" w:rsidTr="00A754F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754F6" w:rsidRDefault="00A754F6"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754F6" w:rsidRDefault="00A754F6"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754F6" w:rsidRDefault="00A754F6"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754F6" w:rsidRDefault="00A754F6"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754F6" w:rsidRDefault="00A754F6"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754F6" w:rsidRDefault="00A754F6"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合价</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754F6" w:rsidRDefault="00A754F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754F6" w:rsidRDefault="00A754F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18"/>
                <w:szCs w:val="18"/>
              </w:rPr>
            </w:pPr>
            <w:r>
              <w:rPr>
                <w:rFonts w:hint="eastAsia"/>
                <w:color w:val="000000"/>
                <w:sz w:val="18"/>
                <w:szCs w:val="18"/>
              </w:rPr>
              <w:t xml:space="preserve"> </w:t>
            </w:r>
          </w:p>
        </w:tc>
      </w:tr>
      <w:tr w:rsidR="00A754F6" w:rsidTr="00A754F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r>
      <w:tr w:rsidR="00A754F6" w:rsidTr="00A754F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jc w:val="right"/>
              <w:rPr>
                <w:rFonts w:ascii="宋体" w:eastAsia="宋体" w:hAnsi="宋体" w:cs="宋体"/>
                <w:color w:val="000000"/>
                <w:sz w:val="20"/>
                <w:szCs w:val="20"/>
              </w:rPr>
            </w:pPr>
            <w:r>
              <w:rPr>
                <w:rFonts w:hint="eastAsia"/>
                <w:color w:val="000000"/>
                <w:sz w:val="20"/>
                <w:szCs w:val="20"/>
              </w:rPr>
              <w:t xml:space="preserve">　</w:t>
            </w:r>
          </w:p>
        </w:tc>
      </w:tr>
      <w:tr w:rsidR="00A754F6" w:rsidTr="00A754F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754F6" w:rsidRDefault="00A754F6"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754F6" w:rsidRDefault="00A754F6" w:rsidP="008B1AB4">
            <w:pPr>
              <w:rPr>
                <w:rFonts w:ascii="宋体" w:eastAsia="宋体" w:hAnsi="宋体" w:cs="宋体"/>
                <w:color w:val="000000"/>
                <w:sz w:val="20"/>
                <w:szCs w:val="20"/>
              </w:rPr>
            </w:pPr>
            <w:r>
              <w:rPr>
                <w:rFonts w:hint="eastAsia"/>
                <w:color w:val="000000"/>
                <w:sz w:val="20"/>
                <w:szCs w:val="20"/>
              </w:rPr>
              <w:t xml:space="preserve">　</w:t>
            </w:r>
          </w:p>
        </w:tc>
      </w:tr>
    </w:tbl>
    <w:p w:rsidR="00A754F6" w:rsidRDefault="00A754F6">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754F6" w:rsidRPr="000320FA" w:rsidRDefault="00A754F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754F6" w:rsidRPr="000320FA" w:rsidRDefault="00A754F6" w:rsidP="000320FA">
      <w:pPr>
        <w:spacing w:line="360" w:lineRule="auto"/>
        <w:rPr>
          <w:b/>
          <w:bCs/>
          <w:color w:val="000000"/>
          <w:sz w:val="24"/>
          <w:lang w:val="en-GB"/>
        </w:rPr>
      </w:pPr>
    </w:p>
    <w:p w:rsidR="00A754F6" w:rsidRPr="000320FA" w:rsidRDefault="00A754F6"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754F6" w:rsidRPr="000320FA" w:rsidRDefault="00A754F6"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754F6" w:rsidRPr="000320FA" w:rsidRDefault="00A754F6"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754F6" w:rsidRPr="000320FA" w:rsidRDefault="00A754F6"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754F6" w:rsidRPr="000320FA" w:rsidRDefault="00A754F6"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754F6" w:rsidRPr="000320FA" w:rsidRDefault="00A754F6"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754F6" w:rsidRPr="000320FA" w:rsidRDefault="00A754F6" w:rsidP="000320FA">
      <w:pPr>
        <w:spacing w:line="360" w:lineRule="auto"/>
        <w:ind w:firstLineChars="200" w:firstLine="480"/>
        <w:rPr>
          <w:color w:val="000000"/>
          <w:sz w:val="24"/>
          <w:lang w:val="en-GB"/>
        </w:rPr>
      </w:pPr>
    </w:p>
    <w:p w:rsidR="00A754F6" w:rsidRPr="000320FA" w:rsidRDefault="00A754F6"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754F6" w:rsidRPr="000320FA" w:rsidRDefault="00A754F6"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754F6" w:rsidRPr="000320FA" w:rsidRDefault="00A754F6" w:rsidP="000320FA">
      <w:pPr>
        <w:spacing w:line="360" w:lineRule="auto"/>
        <w:rPr>
          <w:color w:val="000000"/>
          <w:sz w:val="24"/>
          <w:lang w:val="en-GB"/>
        </w:rPr>
      </w:pPr>
    </w:p>
    <w:p w:rsidR="00A754F6" w:rsidRPr="000320FA" w:rsidRDefault="00A754F6" w:rsidP="000320FA">
      <w:pPr>
        <w:spacing w:line="360" w:lineRule="auto"/>
        <w:rPr>
          <w:color w:val="000000"/>
          <w:sz w:val="24"/>
          <w:lang w:val="en-GB"/>
        </w:rPr>
      </w:pPr>
    </w:p>
    <w:p w:rsidR="00A754F6" w:rsidRPr="000320FA" w:rsidRDefault="00A754F6"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754F6" w:rsidRPr="000320FA" w:rsidRDefault="00A754F6"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754F6" w:rsidRPr="000320FA" w:rsidRDefault="00A754F6"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754F6" w:rsidRPr="000320FA" w:rsidRDefault="00A754F6" w:rsidP="000320FA">
      <w:pPr>
        <w:spacing w:line="360" w:lineRule="auto"/>
        <w:ind w:firstLineChars="200" w:firstLine="480"/>
        <w:rPr>
          <w:color w:val="000000"/>
          <w:sz w:val="24"/>
          <w:lang w:val="en-GB"/>
        </w:rPr>
      </w:pPr>
    </w:p>
    <w:p w:rsidR="00A754F6" w:rsidRPr="000320FA" w:rsidRDefault="00A754F6"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754F6" w:rsidRPr="000320FA" w:rsidRDefault="00A754F6" w:rsidP="000320FA">
      <w:pPr>
        <w:spacing w:line="360" w:lineRule="auto"/>
        <w:ind w:firstLineChars="200" w:firstLine="420"/>
        <w:rPr>
          <w:color w:val="000000"/>
          <w:lang w:val="en-GB"/>
        </w:rPr>
      </w:pPr>
    </w:p>
    <w:p w:rsidR="00A754F6" w:rsidRPr="000320FA" w:rsidRDefault="00A754F6" w:rsidP="000320FA">
      <w:pPr>
        <w:spacing w:line="360" w:lineRule="auto"/>
        <w:ind w:firstLineChars="200" w:firstLine="420"/>
        <w:rPr>
          <w:color w:val="000000"/>
          <w:lang w:val="en-GB"/>
        </w:rPr>
      </w:pPr>
    </w:p>
    <w:p w:rsidR="00A754F6" w:rsidRPr="000320FA" w:rsidRDefault="00A754F6" w:rsidP="000320FA">
      <w:pPr>
        <w:spacing w:line="360" w:lineRule="auto"/>
        <w:ind w:firstLineChars="200" w:firstLine="420"/>
        <w:rPr>
          <w:color w:val="000000"/>
          <w:lang w:val="en-GB"/>
        </w:rPr>
      </w:pPr>
    </w:p>
    <w:p w:rsidR="00A754F6" w:rsidRPr="000320FA" w:rsidRDefault="00A754F6" w:rsidP="000320FA">
      <w:pPr>
        <w:spacing w:line="360" w:lineRule="auto"/>
        <w:ind w:firstLineChars="200" w:firstLine="420"/>
        <w:rPr>
          <w:color w:val="000000"/>
          <w:lang w:val="en-GB"/>
        </w:rPr>
      </w:pPr>
    </w:p>
    <w:p w:rsidR="00A754F6" w:rsidRPr="000320FA" w:rsidRDefault="00A754F6"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754F6" w:rsidRPr="000320FA" w:rsidRDefault="00A754F6" w:rsidP="000320FA">
      <w:pPr>
        <w:widowControl/>
        <w:jc w:val="left"/>
        <w:rPr>
          <w:color w:val="FF0000"/>
          <w:lang w:val="en-GB"/>
        </w:rPr>
      </w:pPr>
      <w:r w:rsidRPr="000320FA">
        <w:rPr>
          <w:color w:val="FF0000"/>
          <w:lang w:val="en-GB"/>
        </w:rPr>
        <w:br w:type="page"/>
      </w:r>
    </w:p>
    <w:p w:rsidR="00A754F6" w:rsidRPr="000320FA" w:rsidRDefault="00A754F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754F6" w:rsidRPr="000320FA" w:rsidRDefault="00A754F6" w:rsidP="000320FA">
      <w:pPr>
        <w:spacing w:line="360" w:lineRule="auto"/>
        <w:ind w:left="361" w:hangingChars="150" w:hanging="361"/>
        <w:rPr>
          <w:b/>
          <w:bCs/>
          <w:color w:val="000000"/>
          <w:sz w:val="24"/>
          <w:lang w:val="en-GB"/>
        </w:rPr>
      </w:pPr>
    </w:p>
    <w:p w:rsidR="00A754F6" w:rsidRPr="000320FA" w:rsidRDefault="00A754F6"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754F6" w:rsidRPr="000320FA" w:rsidRDefault="00A754F6"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754F6" w:rsidRPr="000320FA" w:rsidRDefault="00A754F6"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754F6" w:rsidRPr="000320FA" w:rsidRDefault="00A754F6"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754F6" w:rsidRPr="000320FA" w:rsidRDefault="00A754F6" w:rsidP="000320FA">
      <w:pPr>
        <w:spacing w:line="360" w:lineRule="auto"/>
        <w:rPr>
          <w:color w:val="000000"/>
          <w:sz w:val="24"/>
        </w:rPr>
      </w:pPr>
      <w:r w:rsidRPr="000320FA">
        <w:rPr>
          <w:rFonts w:hint="eastAsia"/>
          <w:color w:val="000000"/>
          <w:sz w:val="24"/>
        </w:rPr>
        <w:t>招标编号：</w:t>
      </w:r>
    </w:p>
    <w:p w:rsidR="00A754F6" w:rsidRPr="000320FA" w:rsidRDefault="00A754F6" w:rsidP="000320FA">
      <w:pPr>
        <w:spacing w:line="420" w:lineRule="exact"/>
        <w:rPr>
          <w:b/>
          <w:bCs/>
          <w:color w:val="000000"/>
          <w:sz w:val="24"/>
        </w:rPr>
      </w:pPr>
      <w:r w:rsidRPr="000320FA">
        <w:rPr>
          <w:rFonts w:hint="eastAsia"/>
          <w:b/>
          <w:bCs/>
          <w:color w:val="000000"/>
          <w:sz w:val="24"/>
        </w:rPr>
        <w:t>本公司郑重承诺并声明：</w:t>
      </w:r>
    </w:p>
    <w:p w:rsidR="00A754F6" w:rsidRPr="000320FA" w:rsidRDefault="00A754F6"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754F6" w:rsidRPr="000320FA" w:rsidRDefault="00A754F6"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754F6" w:rsidRPr="000320FA" w:rsidRDefault="00A754F6"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754F6" w:rsidRPr="000320FA" w:rsidRDefault="00A754F6"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754F6" w:rsidRPr="000320FA" w:rsidRDefault="00A754F6"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754F6" w:rsidRPr="000320FA" w:rsidRDefault="00A754F6"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754F6" w:rsidRPr="000320FA" w:rsidRDefault="00A754F6" w:rsidP="000320FA">
      <w:pPr>
        <w:tabs>
          <w:tab w:val="left" w:pos="-3780"/>
        </w:tabs>
        <w:spacing w:line="360" w:lineRule="auto"/>
        <w:ind w:firstLineChars="200" w:firstLine="480"/>
        <w:rPr>
          <w:color w:val="000000"/>
          <w:sz w:val="24"/>
        </w:rPr>
      </w:pPr>
    </w:p>
    <w:p w:rsidR="00A754F6" w:rsidRPr="000320FA" w:rsidRDefault="00A754F6"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754F6" w:rsidRPr="000320FA" w:rsidRDefault="00A754F6"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754F6" w:rsidRPr="000320FA" w:rsidRDefault="00A754F6"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754F6" w:rsidRPr="000320FA" w:rsidRDefault="00A754F6"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754F6" w:rsidRPr="000320FA" w:rsidRDefault="00A754F6"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754F6" w:rsidRPr="000320FA" w:rsidRDefault="00A754F6" w:rsidP="000320FA">
      <w:pPr>
        <w:tabs>
          <w:tab w:val="left" w:pos="-3780"/>
        </w:tabs>
        <w:spacing w:line="360" w:lineRule="auto"/>
        <w:ind w:firstLineChars="200" w:firstLine="480"/>
        <w:rPr>
          <w:color w:val="000000"/>
          <w:sz w:val="24"/>
        </w:rPr>
      </w:pPr>
    </w:p>
    <w:p w:rsidR="00A754F6" w:rsidRPr="000320FA" w:rsidRDefault="00A754F6"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754F6" w:rsidRPr="00654262" w:rsidRDefault="00A754F6"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754F6" w:rsidRPr="00AB11A9" w:rsidRDefault="00A754F6" w:rsidP="00654262">
      <w:pPr>
        <w:spacing w:line="360" w:lineRule="auto"/>
        <w:jc w:val="center"/>
        <w:outlineLvl w:val="2"/>
        <w:rPr>
          <w:rFonts w:ascii="宋体" w:hAnsi="宋体"/>
          <w:b/>
          <w:sz w:val="24"/>
        </w:rPr>
      </w:pPr>
    </w:p>
    <w:p w:rsidR="00A754F6" w:rsidRPr="000F4A55" w:rsidRDefault="00A754F6" w:rsidP="001D44AB">
      <w:pPr>
        <w:spacing w:line="360" w:lineRule="auto"/>
        <w:rPr>
          <w:sz w:val="24"/>
        </w:rPr>
      </w:pPr>
      <w:r w:rsidRPr="000F4A55">
        <w:rPr>
          <w:rFonts w:hint="eastAsia"/>
          <w:sz w:val="24"/>
        </w:rPr>
        <w:t>深圳大学招投标管理中心：</w:t>
      </w:r>
    </w:p>
    <w:p w:rsidR="00A754F6" w:rsidRPr="000F4A55" w:rsidRDefault="00A754F6"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754F6" w:rsidRDefault="00A754F6" w:rsidP="001D44AB">
      <w:pPr>
        <w:spacing w:line="360" w:lineRule="auto"/>
        <w:ind w:firstLineChars="200" w:firstLine="480"/>
        <w:rPr>
          <w:sz w:val="24"/>
        </w:rPr>
      </w:pPr>
    </w:p>
    <w:p w:rsidR="00A754F6" w:rsidRPr="000F4A55" w:rsidRDefault="00A754F6"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754F6" w:rsidRDefault="00A754F6" w:rsidP="001D44AB">
      <w:pPr>
        <w:spacing w:line="360" w:lineRule="auto"/>
        <w:ind w:firstLineChars="200" w:firstLine="480"/>
        <w:rPr>
          <w:sz w:val="24"/>
        </w:rPr>
      </w:pPr>
    </w:p>
    <w:p w:rsidR="00A754F6" w:rsidRPr="000F4A55" w:rsidRDefault="00A754F6"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A754F6" w:rsidRDefault="00A754F6" w:rsidP="001D44AB">
      <w:pPr>
        <w:spacing w:line="360" w:lineRule="auto"/>
        <w:ind w:firstLineChars="200" w:firstLine="480"/>
        <w:rPr>
          <w:sz w:val="24"/>
        </w:rPr>
      </w:pPr>
    </w:p>
    <w:p w:rsidR="00A754F6" w:rsidRPr="000F4A55" w:rsidRDefault="00A754F6"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754F6" w:rsidRDefault="00A754F6" w:rsidP="001D44AB">
      <w:pPr>
        <w:spacing w:line="360" w:lineRule="auto"/>
        <w:ind w:leftChars="675" w:left="1418"/>
        <w:rPr>
          <w:sz w:val="24"/>
        </w:rPr>
      </w:pPr>
    </w:p>
    <w:p w:rsidR="00A754F6" w:rsidRPr="000F4A55" w:rsidRDefault="00A754F6" w:rsidP="001D44AB">
      <w:pPr>
        <w:spacing w:line="360" w:lineRule="auto"/>
        <w:ind w:leftChars="675" w:left="1418"/>
        <w:rPr>
          <w:sz w:val="24"/>
        </w:rPr>
      </w:pPr>
      <w:r w:rsidRPr="000F4A55">
        <w:rPr>
          <w:rFonts w:hint="eastAsia"/>
          <w:sz w:val="24"/>
        </w:rPr>
        <w:t>户名：</w:t>
      </w:r>
    </w:p>
    <w:p w:rsidR="00A754F6" w:rsidRPr="000F4A55" w:rsidRDefault="00A754F6" w:rsidP="001D44AB">
      <w:pPr>
        <w:spacing w:line="360" w:lineRule="auto"/>
        <w:ind w:leftChars="675" w:left="1418"/>
        <w:rPr>
          <w:sz w:val="24"/>
        </w:rPr>
      </w:pPr>
      <w:r w:rsidRPr="000F4A55">
        <w:rPr>
          <w:rFonts w:hint="eastAsia"/>
          <w:sz w:val="24"/>
        </w:rPr>
        <w:t>账号：</w:t>
      </w:r>
    </w:p>
    <w:p w:rsidR="00A754F6" w:rsidRPr="000F4A55" w:rsidRDefault="00A754F6" w:rsidP="001D44AB">
      <w:pPr>
        <w:spacing w:line="360" w:lineRule="auto"/>
        <w:ind w:leftChars="675" w:left="1418"/>
        <w:rPr>
          <w:sz w:val="24"/>
        </w:rPr>
      </w:pPr>
      <w:r w:rsidRPr="000F4A55">
        <w:rPr>
          <w:rFonts w:hint="eastAsia"/>
          <w:sz w:val="24"/>
        </w:rPr>
        <w:t>开户行：</w:t>
      </w:r>
    </w:p>
    <w:p w:rsidR="00A754F6" w:rsidRPr="000F4A55" w:rsidRDefault="00A754F6" w:rsidP="001D44AB">
      <w:pPr>
        <w:spacing w:line="360" w:lineRule="auto"/>
        <w:rPr>
          <w:sz w:val="24"/>
        </w:rPr>
      </w:pPr>
    </w:p>
    <w:p w:rsidR="00A754F6" w:rsidRPr="000F4A55" w:rsidRDefault="00A754F6"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754F6" w:rsidRPr="000F4A55" w:rsidRDefault="00A754F6" w:rsidP="001D44AB">
      <w:pPr>
        <w:spacing w:line="360" w:lineRule="auto"/>
        <w:ind w:leftChars="2092" w:left="4393"/>
        <w:rPr>
          <w:sz w:val="24"/>
        </w:rPr>
      </w:pPr>
      <w:r w:rsidRPr="000F4A55">
        <w:rPr>
          <w:rFonts w:hint="eastAsia"/>
          <w:sz w:val="24"/>
        </w:rPr>
        <w:t>投标代表签名</w:t>
      </w:r>
    </w:p>
    <w:p w:rsidR="00A754F6" w:rsidRPr="000F4A55" w:rsidRDefault="00A754F6" w:rsidP="001D44AB">
      <w:pPr>
        <w:spacing w:line="360" w:lineRule="auto"/>
        <w:ind w:leftChars="2092" w:left="4393"/>
        <w:rPr>
          <w:sz w:val="24"/>
        </w:rPr>
      </w:pPr>
      <w:r w:rsidRPr="000F4A55">
        <w:rPr>
          <w:rFonts w:hint="eastAsia"/>
          <w:sz w:val="24"/>
        </w:rPr>
        <w:t>联系电话</w:t>
      </w:r>
    </w:p>
    <w:p w:rsidR="00A754F6" w:rsidRPr="000F4A55" w:rsidRDefault="00A754F6" w:rsidP="001D44AB">
      <w:pPr>
        <w:spacing w:line="360" w:lineRule="auto"/>
        <w:ind w:leftChars="2092" w:left="4393"/>
        <w:rPr>
          <w:sz w:val="24"/>
        </w:rPr>
      </w:pPr>
      <w:r w:rsidRPr="000F4A55">
        <w:rPr>
          <w:rFonts w:hint="eastAsia"/>
          <w:sz w:val="24"/>
        </w:rPr>
        <w:t>日期</w:t>
      </w:r>
    </w:p>
    <w:p w:rsidR="00A754F6" w:rsidRDefault="00A754F6"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A754F6" w:rsidRDefault="00A754F6" w:rsidP="00654262">
      <w:pPr>
        <w:spacing w:line="360" w:lineRule="auto"/>
        <w:ind w:rightChars="229" w:right="481"/>
        <w:outlineLvl w:val="2"/>
        <w:rPr>
          <w:rFonts w:ascii="宋体" w:hAnsi="宋体"/>
          <w:sz w:val="24"/>
        </w:rPr>
      </w:pPr>
    </w:p>
    <w:p w:rsidR="00A754F6" w:rsidRDefault="00A754F6" w:rsidP="00654262">
      <w:pPr>
        <w:spacing w:line="360" w:lineRule="auto"/>
        <w:ind w:rightChars="229" w:right="481"/>
        <w:outlineLvl w:val="2"/>
        <w:rPr>
          <w:rFonts w:ascii="宋体" w:hAnsi="宋体"/>
          <w:sz w:val="24"/>
        </w:rPr>
      </w:pPr>
    </w:p>
    <w:p w:rsidR="00A754F6" w:rsidRDefault="00A754F6" w:rsidP="00654262">
      <w:pPr>
        <w:spacing w:line="360" w:lineRule="auto"/>
        <w:ind w:rightChars="229" w:right="481"/>
        <w:outlineLvl w:val="2"/>
        <w:rPr>
          <w:rFonts w:ascii="宋体" w:hAnsi="宋体"/>
          <w:sz w:val="24"/>
        </w:rPr>
      </w:pPr>
    </w:p>
    <w:p w:rsidR="00A754F6" w:rsidRDefault="00A754F6" w:rsidP="00654262">
      <w:pPr>
        <w:spacing w:line="360" w:lineRule="auto"/>
        <w:ind w:rightChars="229" w:right="481"/>
        <w:outlineLvl w:val="2"/>
        <w:rPr>
          <w:rFonts w:ascii="宋体" w:hAnsi="宋体"/>
          <w:sz w:val="24"/>
        </w:rPr>
      </w:pPr>
    </w:p>
    <w:p w:rsidR="00A754F6" w:rsidRDefault="00A754F6" w:rsidP="00654262">
      <w:pPr>
        <w:spacing w:line="360" w:lineRule="auto"/>
        <w:ind w:rightChars="229" w:right="481"/>
        <w:outlineLvl w:val="2"/>
        <w:rPr>
          <w:rFonts w:ascii="宋体" w:hAnsi="宋体"/>
          <w:sz w:val="24"/>
        </w:rPr>
      </w:pPr>
    </w:p>
    <w:p w:rsidR="00A754F6" w:rsidRPr="00AB11A9" w:rsidRDefault="00A754F6"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A754F6" w:rsidRPr="000320FA" w:rsidRDefault="00A754F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754F6" w:rsidRPr="000320FA" w:rsidRDefault="00A754F6"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754F6" w:rsidRPr="000320FA" w:rsidTr="00A754F6">
        <w:trPr>
          <w:trHeight w:val="510"/>
          <w:jc w:val="center"/>
        </w:trPr>
        <w:tc>
          <w:tcPr>
            <w:tcW w:w="520"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754F6" w:rsidRPr="000320FA" w:rsidRDefault="00A754F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754F6" w:rsidRPr="000320FA" w:rsidRDefault="00A754F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754F6" w:rsidRPr="000320FA" w:rsidRDefault="00A754F6" w:rsidP="000320FA">
            <w:pPr>
              <w:spacing w:line="360" w:lineRule="auto"/>
              <w:ind w:leftChars="-51" w:left="-107" w:rightChars="-51" w:right="-107"/>
              <w:rPr>
                <w:rFonts w:ascii="宋体" w:eastAsia="宋体" w:hAnsi="Courier New" w:cs="Times New Roman"/>
                <w:szCs w:val="21"/>
              </w:rPr>
            </w:pPr>
          </w:p>
        </w:tc>
      </w:tr>
      <w:tr w:rsidR="00A754F6" w:rsidRPr="000320FA" w:rsidTr="00A754F6">
        <w:trPr>
          <w:trHeight w:val="510"/>
          <w:jc w:val="center"/>
        </w:trPr>
        <w:tc>
          <w:tcPr>
            <w:tcW w:w="520"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754F6" w:rsidRPr="000320FA" w:rsidRDefault="00A754F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754F6" w:rsidRPr="000320FA" w:rsidRDefault="00A754F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754F6" w:rsidRPr="000320FA" w:rsidRDefault="00A754F6" w:rsidP="000320FA">
            <w:pPr>
              <w:spacing w:line="360" w:lineRule="auto"/>
              <w:ind w:leftChars="-51" w:left="-107" w:rightChars="-51" w:right="-107"/>
              <w:rPr>
                <w:rFonts w:ascii="宋体" w:eastAsia="宋体" w:hAnsi="Courier New" w:cs="Times New Roman"/>
                <w:szCs w:val="21"/>
              </w:rPr>
            </w:pPr>
          </w:p>
        </w:tc>
      </w:tr>
      <w:tr w:rsidR="00A754F6" w:rsidRPr="000320FA" w:rsidTr="00A754F6">
        <w:trPr>
          <w:cantSplit/>
          <w:trHeight w:val="510"/>
          <w:jc w:val="center"/>
        </w:trPr>
        <w:tc>
          <w:tcPr>
            <w:tcW w:w="520"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754F6" w:rsidRPr="000320FA" w:rsidRDefault="00A754F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754F6" w:rsidRPr="000320FA" w:rsidRDefault="00A754F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754F6" w:rsidRPr="000320FA" w:rsidRDefault="00A754F6"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754F6" w:rsidRPr="000320FA" w:rsidRDefault="00A754F6" w:rsidP="000320FA">
            <w:pPr>
              <w:spacing w:line="360" w:lineRule="auto"/>
              <w:ind w:leftChars="-51" w:left="-107" w:rightChars="-51" w:right="-107"/>
              <w:rPr>
                <w:rFonts w:ascii="宋体" w:eastAsia="宋体" w:hAnsi="Courier New" w:cs="Times New Roman"/>
                <w:szCs w:val="21"/>
              </w:rPr>
            </w:pPr>
          </w:p>
        </w:tc>
      </w:tr>
      <w:tr w:rsidR="00A754F6" w:rsidRPr="000320FA" w:rsidTr="00A754F6">
        <w:trPr>
          <w:cantSplit/>
          <w:trHeight w:val="510"/>
          <w:jc w:val="center"/>
        </w:trPr>
        <w:tc>
          <w:tcPr>
            <w:tcW w:w="1562" w:type="pct"/>
            <w:gridSpan w:val="3"/>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754F6" w:rsidRPr="000320FA" w:rsidRDefault="00A754F6" w:rsidP="000320FA">
            <w:pPr>
              <w:spacing w:line="360" w:lineRule="auto"/>
              <w:ind w:leftChars="-51" w:left="-107" w:rightChars="-51" w:right="-107"/>
              <w:rPr>
                <w:rFonts w:ascii="宋体" w:eastAsia="宋体" w:hAnsi="Courier New" w:cs="Times New Roman"/>
                <w:szCs w:val="21"/>
              </w:rPr>
            </w:pPr>
          </w:p>
        </w:tc>
      </w:tr>
      <w:tr w:rsidR="00A754F6" w:rsidRPr="000320FA" w:rsidTr="00A754F6">
        <w:trPr>
          <w:cantSplit/>
          <w:trHeight w:val="510"/>
          <w:jc w:val="center"/>
        </w:trPr>
        <w:tc>
          <w:tcPr>
            <w:tcW w:w="5000" w:type="pct"/>
            <w:gridSpan w:val="9"/>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754F6" w:rsidRPr="000320FA" w:rsidTr="00A754F6">
        <w:trPr>
          <w:cantSplit/>
          <w:trHeight w:val="510"/>
          <w:jc w:val="center"/>
        </w:trPr>
        <w:tc>
          <w:tcPr>
            <w:tcW w:w="833" w:type="pct"/>
            <w:gridSpan w:val="2"/>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754F6" w:rsidRPr="000320FA" w:rsidRDefault="00A754F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754F6" w:rsidRPr="000320FA" w:rsidTr="00A754F6">
        <w:trPr>
          <w:trHeight w:val="585"/>
          <w:jc w:val="center"/>
        </w:trPr>
        <w:tc>
          <w:tcPr>
            <w:tcW w:w="833" w:type="pct"/>
            <w:gridSpan w:val="2"/>
          </w:tcPr>
          <w:p w:rsidR="00A754F6" w:rsidRPr="000320FA" w:rsidRDefault="00A754F6" w:rsidP="000320FA">
            <w:pPr>
              <w:spacing w:line="360" w:lineRule="auto"/>
              <w:rPr>
                <w:rFonts w:ascii="宋体" w:eastAsia="宋体" w:hAnsi="Courier New" w:cs="Times New Roman"/>
                <w:szCs w:val="21"/>
              </w:rPr>
            </w:pPr>
          </w:p>
        </w:tc>
        <w:tc>
          <w:tcPr>
            <w:tcW w:w="834" w:type="pct"/>
            <w:gridSpan w:val="2"/>
          </w:tcPr>
          <w:p w:rsidR="00A754F6" w:rsidRPr="000320FA" w:rsidRDefault="00A754F6" w:rsidP="000320FA">
            <w:pPr>
              <w:spacing w:line="360" w:lineRule="auto"/>
              <w:rPr>
                <w:rFonts w:ascii="宋体" w:eastAsia="宋体" w:hAnsi="Courier New" w:cs="Times New Roman"/>
                <w:szCs w:val="21"/>
              </w:rPr>
            </w:pPr>
          </w:p>
        </w:tc>
        <w:tc>
          <w:tcPr>
            <w:tcW w:w="752" w:type="pct"/>
          </w:tcPr>
          <w:p w:rsidR="00A754F6" w:rsidRPr="000320FA" w:rsidRDefault="00A754F6" w:rsidP="000320FA">
            <w:pPr>
              <w:spacing w:line="360" w:lineRule="auto"/>
              <w:rPr>
                <w:rFonts w:ascii="宋体" w:eastAsia="宋体" w:hAnsi="Courier New" w:cs="Times New Roman"/>
                <w:szCs w:val="21"/>
              </w:rPr>
            </w:pPr>
          </w:p>
        </w:tc>
        <w:tc>
          <w:tcPr>
            <w:tcW w:w="1063" w:type="pct"/>
          </w:tcPr>
          <w:p w:rsidR="00A754F6" w:rsidRPr="000320FA" w:rsidRDefault="00A754F6" w:rsidP="000320FA">
            <w:pPr>
              <w:spacing w:line="360" w:lineRule="auto"/>
              <w:rPr>
                <w:rFonts w:ascii="宋体" w:eastAsia="宋体" w:hAnsi="Courier New" w:cs="Times New Roman"/>
                <w:szCs w:val="21"/>
              </w:rPr>
            </w:pPr>
          </w:p>
        </w:tc>
        <w:tc>
          <w:tcPr>
            <w:tcW w:w="789" w:type="pct"/>
            <w:gridSpan w:val="2"/>
          </w:tcPr>
          <w:p w:rsidR="00A754F6" w:rsidRPr="000320FA" w:rsidRDefault="00A754F6" w:rsidP="000320FA">
            <w:pPr>
              <w:spacing w:line="360" w:lineRule="auto"/>
              <w:rPr>
                <w:rFonts w:ascii="宋体" w:eastAsia="宋体" w:hAnsi="Courier New" w:cs="Times New Roman"/>
                <w:szCs w:val="21"/>
              </w:rPr>
            </w:pPr>
          </w:p>
        </w:tc>
        <w:tc>
          <w:tcPr>
            <w:tcW w:w="729" w:type="pct"/>
          </w:tcPr>
          <w:p w:rsidR="00A754F6" w:rsidRPr="000320FA" w:rsidRDefault="00A754F6" w:rsidP="000320FA">
            <w:pPr>
              <w:spacing w:line="360" w:lineRule="auto"/>
              <w:rPr>
                <w:rFonts w:ascii="宋体" w:eastAsia="宋体" w:hAnsi="Courier New" w:cs="Times New Roman"/>
                <w:szCs w:val="21"/>
              </w:rPr>
            </w:pPr>
          </w:p>
        </w:tc>
      </w:tr>
      <w:tr w:rsidR="00A754F6" w:rsidRPr="000320FA" w:rsidTr="00A754F6">
        <w:trPr>
          <w:trHeight w:val="585"/>
          <w:jc w:val="center"/>
        </w:trPr>
        <w:tc>
          <w:tcPr>
            <w:tcW w:w="833" w:type="pct"/>
            <w:gridSpan w:val="2"/>
          </w:tcPr>
          <w:p w:rsidR="00A754F6" w:rsidRPr="000320FA" w:rsidRDefault="00A754F6" w:rsidP="000320FA">
            <w:pPr>
              <w:spacing w:line="360" w:lineRule="auto"/>
              <w:rPr>
                <w:rFonts w:ascii="宋体" w:eastAsia="宋体" w:hAnsi="Courier New" w:cs="Times New Roman"/>
                <w:szCs w:val="21"/>
              </w:rPr>
            </w:pPr>
          </w:p>
        </w:tc>
        <w:tc>
          <w:tcPr>
            <w:tcW w:w="834" w:type="pct"/>
            <w:gridSpan w:val="2"/>
          </w:tcPr>
          <w:p w:rsidR="00A754F6" w:rsidRPr="000320FA" w:rsidRDefault="00A754F6" w:rsidP="000320FA">
            <w:pPr>
              <w:spacing w:line="360" w:lineRule="auto"/>
              <w:rPr>
                <w:rFonts w:ascii="宋体" w:eastAsia="宋体" w:hAnsi="Courier New" w:cs="Times New Roman"/>
                <w:szCs w:val="21"/>
              </w:rPr>
            </w:pPr>
          </w:p>
        </w:tc>
        <w:tc>
          <w:tcPr>
            <w:tcW w:w="752" w:type="pct"/>
          </w:tcPr>
          <w:p w:rsidR="00A754F6" w:rsidRPr="000320FA" w:rsidRDefault="00A754F6" w:rsidP="000320FA">
            <w:pPr>
              <w:spacing w:line="360" w:lineRule="auto"/>
              <w:rPr>
                <w:rFonts w:ascii="宋体" w:eastAsia="宋体" w:hAnsi="Courier New" w:cs="Times New Roman"/>
                <w:szCs w:val="21"/>
              </w:rPr>
            </w:pPr>
          </w:p>
        </w:tc>
        <w:tc>
          <w:tcPr>
            <w:tcW w:w="1063" w:type="pct"/>
          </w:tcPr>
          <w:p w:rsidR="00A754F6" w:rsidRPr="000320FA" w:rsidRDefault="00A754F6" w:rsidP="000320FA">
            <w:pPr>
              <w:spacing w:line="360" w:lineRule="auto"/>
              <w:rPr>
                <w:rFonts w:ascii="宋体" w:eastAsia="宋体" w:hAnsi="Courier New" w:cs="Times New Roman"/>
                <w:szCs w:val="21"/>
              </w:rPr>
            </w:pPr>
          </w:p>
        </w:tc>
        <w:tc>
          <w:tcPr>
            <w:tcW w:w="789" w:type="pct"/>
            <w:gridSpan w:val="2"/>
          </w:tcPr>
          <w:p w:rsidR="00A754F6" w:rsidRPr="000320FA" w:rsidRDefault="00A754F6" w:rsidP="000320FA">
            <w:pPr>
              <w:spacing w:line="360" w:lineRule="auto"/>
              <w:rPr>
                <w:rFonts w:ascii="宋体" w:eastAsia="宋体" w:hAnsi="Courier New" w:cs="Times New Roman"/>
                <w:szCs w:val="21"/>
              </w:rPr>
            </w:pPr>
          </w:p>
        </w:tc>
        <w:tc>
          <w:tcPr>
            <w:tcW w:w="729" w:type="pct"/>
          </w:tcPr>
          <w:p w:rsidR="00A754F6" w:rsidRPr="000320FA" w:rsidRDefault="00A754F6" w:rsidP="000320FA">
            <w:pPr>
              <w:spacing w:line="360" w:lineRule="auto"/>
              <w:rPr>
                <w:rFonts w:ascii="宋体" w:eastAsia="宋体" w:hAnsi="Courier New" w:cs="Times New Roman"/>
                <w:szCs w:val="21"/>
              </w:rPr>
            </w:pPr>
          </w:p>
        </w:tc>
      </w:tr>
    </w:tbl>
    <w:p w:rsidR="00A754F6" w:rsidRPr="000320FA" w:rsidRDefault="00A754F6"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754F6" w:rsidRPr="000320FA" w:rsidRDefault="00A754F6" w:rsidP="000320FA">
      <w:pPr>
        <w:spacing w:line="360" w:lineRule="auto"/>
        <w:ind w:right="-89" w:firstLineChars="2350" w:firstLine="4935"/>
        <w:jc w:val="left"/>
        <w:rPr>
          <w:rFonts w:ascii="宋体"/>
        </w:rPr>
      </w:pPr>
    </w:p>
    <w:p w:rsidR="00A754F6" w:rsidRPr="000320FA" w:rsidRDefault="00A754F6" w:rsidP="000320FA">
      <w:pPr>
        <w:spacing w:line="360" w:lineRule="auto"/>
        <w:ind w:right="-89" w:firstLineChars="2350" w:firstLine="4935"/>
        <w:jc w:val="left"/>
        <w:rPr>
          <w:rFonts w:ascii="宋体"/>
        </w:rPr>
      </w:pPr>
    </w:p>
    <w:p w:rsidR="00A754F6" w:rsidRPr="000320FA" w:rsidRDefault="00A754F6"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754F6" w:rsidRPr="000320FA" w:rsidTr="00A754F6">
        <w:trPr>
          <w:trHeight w:val="2815"/>
          <w:jc w:val="center"/>
        </w:trPr>
        <w:tc>
          <w:tcPr>
            <w:tcW w:w="2500" w:type="pct"/>
            <w:shd w:val="clear" w:color="auto" w:fill="auto"/>
            <w:vAlign w:val="center"/>
          </w:tcPr>
          <w:p w:rsidR="00A754F6" w:rsidRPr="000320FA" w:rsidRDefault="00A754F6"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754F6" w:rsidRPr="000320FA" w:rsidRDefault="00A754F6" w:rsidP="000320FA">
            <w:pPr>
              <w:spacing w:line="360" w:lineRule="auto"/>
              <w:ind w:right="-89"/>
              <w:jc w:val="center"/>
              <w:rPr>
                <w:rFonts w:ascii="宋体"/>
              </w:rPr>
            </w:pPr>
            <w:r w:rsidRPr="000320FA">
              <w:rPr>
                <w:rFonts w:ascii="宋体" w:hint="eastAsia"/>
              </w:rPr>
              <w:t>身份证反面</w:t>
            </w:r>
          </w:p>
        </w:tc>
      </w:tr>
    </w:tbl>
    <w:p w:rsidR="00A754F6" w:rsidRPr="000320FA" w:rsidRDefault="00A754F6" w:rsidP="000320FA">
      <w:pPr>
        <w:spacing w:line="360" w:lineRule="auto"/>
        <w:ind w:right="-89" w:firstLineChars="2350" w:firstLine="4935"/>
        <w:jc w:val="left"/>
        <w:rPr>
          <w:rFonts w:ascii="宋体"/>
        </w:rPr>
      </w:pPr>
    </w:p>
    <w:p w:rsidR="00A754F6" w:rsidRPr="000320FA" w:rsidRDefault="00A754F6" w:rsidP="000320FA">
      <w:pPr>
        <w:spacing w:line="360" w:lineRule="auto"/>
        <w:ind w:right="-89" w:firstLineChars="2350" w:firstLine="4935"/>
        <w:jc w:val="left"/>
        <w:rPr>
          <w:rFonts w:ascii="宋体"/>
        </w:rPr>
      </w:pPr>
      <w:r w:rsidRPr="000320FA">
        <w:rPr>
          <w:rFonts w:ascii="宋体" w:hint="eastAsia"/>
        </w:rPr>
        <w:t>投标人名称：（盖章）</w:t>
      </w:r>
    </w:p>
    <w:p w:rsidR="00A754F6" w:rsidRPr="000320FA" w:rsidRDefault="00A754F6" w:rsidP="000320FA">
      <w:pPr>
        <w:spacing w:line="360" w:lineRule="auto"/>
        <w:ind w:right="-89" w:firstLineChars="2350" w:firstLine="4935"/>
        <w:jc w:val="left"/>
        <w:rPr>
          <w:rFonts w:ascii="宋体"/>
        </w:rPr>
      </w:pPr>
    </w:p>
    <w:p w:rsidR="00A754F6" w:rsidRPr="000320FA" w:rsidRDefault="00A754F6"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754F6" w:rsidRPr="000320FA" w:rsidRDefault="00A754F6" w:rsidP="000320FA">
      <w:pPr>
        <w:spacing w:line="360" w:lineRule="auto"/>
        <w:ind w:right="-89" w:firstLineChars="2350" w:firstLine="4935"/>
        <w:jc w:val="left"/>
        <w:rPr>
          <w:rFonts w:ascii="宋体"/>
        </w:rPr>
      </w:pPr>
    </w:p>
    <w:p w:rsidR="00A754F6" w:rsidRPr="000320FA" w:rsidRDefault="00A754F6"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754F6" w:rsidRPr="000320FA" w:rsidRDefault="00A754F6" w:rsidP="000320FA">
      <w:pPr>
        <w:widowControl/>
        <w:jc w:val="left"/>
        <w:rPr>
          <w:rFonts w:ascii="仿宋_GB2312" w:eastAsia="仿宋_GB2312"/>
        </w:rPr>
      </w:pPr>
      <w:r w:rsidRPr="000320FA">
        <w:rPr>
          <w:rFonts w:ascii="仿宋_GB2312" w:eastAsia="仿宋_GB2312"/>
        </w:rPr>
        <w:br w:type="page"/>
      </w:r>
    </w:p>
    <w:p w:rsidR="00A754F6" w:rsidRPr="000320FA" w:rsidRDefault="00A754F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754F6" w:rsidRPr="000320FA" w:rsidRDefault="00A754F6"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754F6" w:rsidRPr="000320FA" w:rsidTr="00A754F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754F6" w:rsidRPr="000320FA" w:rsidRDefault="00A754F6" w:rsidP="000320FA">
            <w:pPr>
              <w:snapToGrid w:val="0"/>
              <w:jc w:val="center"/>
              <w:rPr>
                <w:b/>
                <w:color w:val="000000"/>
                <w:sz w:val="30"/>
              </w:rPr>
            </w:pPr>
          </w:p>
          <w:p w:rsidR="00A754F6" w:rsidRPr="000320FA" w:rsidRDefault="00A754F6"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754F6" w:rsidRPr="000320FA" w:rsidRDefault="00A754F6"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754F6" w:rsidRPr="000320FA" w:rsidRDefault="00A754F6" w:rsidP="000320FA">
            <w:pPr>
              <w:jc w:val="center"/>
              <w:rPr>
                <w:b/>
                <w:color w:val="000000"/>
                <w:sz w:val="32"/>
              </w:rPr>
            </w:pPr>
          </w:p>
          <w:p w:rsidR="00A754F6" w:rsidRPr="000320FA" w:rsidRDefault="00A754F6"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754F6" w:rsidRPr="000320FA" w:rsidRDefault="00A754F6" w:rsidP="000320FA">
            <w:pPr>
              <w:spacing w:line="360" w:lineRule="auto"/>
              <w:ind w:leftChars="84" w:left="176" w:firstLineChars="400" w:firstLine="960"/>
              <w:rPr>
                <w:color w:val="000000"/>
                <w:sz w:val="24"/>
              </w:rPr>
            </w:pPr>
          </w:p>
          <w:p w:rsidR="00A754F6" w:rsidRPr="000320FA" w:rsidRDefault="00A754F6"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754F6" w:rsidRPr="000320FA" w:rsidRDefault="00A754F6" w:rsidP="000320FA">
            <w:pPr>
              <w:spacing w:line="360" w:lineRule="auto"/>
              <w:ind w:leftChars="84" w:left="176" w:firstLineChars="400" w:firstLine="960"/>
              <w:rPr>
                <w:color w:val="000000"/>
                <w:sz w:val="24"/>
                <w:u w:val="single"/>
              </w:rPr>
            </w:pPr>
          </w:p>
          <w:p w:rsidR="00A754F6" w:rsidRPr="000320FA" w:rsidRDefault="00A754F6"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754F6" w:rsidRPr="000320FA" w:rsidRDefault="00A754F6" w:rsidP="000320FA">
            <w:pPr>
              <w:spacing w:line="360" w:lineRule="auto"/>
              <w:ind w:leftChars="84" w:left="176" w:firstLineChars="400" w:firstLine="960"/>
              <w:rPr>
                <w:color w:val="000000"/>
                <w:sz w:val="24"/>
              </w:rPr>
            </w:pPr>
          </w:p>
          <w:p w:rsidR="00A754F6" w:rsidRPr="000320FA" w:rsidRDefault="00A754F6"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754F6" w:rsidRPr="000320FA" w:rsidRDefault="00A754F6" w:rsidP="000320FA">
            <w:pPr>
              <w:spacing w:line="360" w:lineRule="auto"/>
              <w:ind w:leftChars="84" w:left="176" w:firstLineChars="400" w:firstLine="960"/>
              <w:rPr>
                <w:color w:val="000000"/>
                <w:sz w:val="24"/>
                <w:u w:val="single"/>
              </w:rPr>
            </w:pPr>
          </w:p>
          <w:p w:rsidR="00A754F6" w:rsidRPr="000320FA" w:rsidRDefault="00A754F6"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754F6" w:rsidRPr="000320FA" w:rsidRDefault="00A754F6" w:rsidP="000320FA">
            <w:pPr>
              <w:jc w:val="center"/>
              <w:rPr>
                <w:b/>
                <w:bCs/>
                <w:color w:val="000000"/>
              </w:rPr>
            </w:pPr>
          </w:p>
          <w:p w:rsidR="00A754F6" w:rsidRPr="000320FA" w:rsidRDefault="00A754F6"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754F6" w:rsidRPr="000320FA" w:rsidRDefault="00A754F6" w:rsidP="000320FA">
            <w:pPr>
              <w:jc w:val="center"/>
              <w:rPr>
                <w:color w:val="000000"/>
              </w:rPr>
            </w:pPr>
          </w:p>
        </w:tc>
      </w:tr>
    </w:tbl>
    <w:p w:rsidR="00A754F6" w:rsidRPr="000320FA" w:rsidRDefault="00A754F6" w:rsidP="000320FA">
      <w:pPr>
        <w:spacing w:line="360" w:lineRule="auto"/>
        <w:rPr>
          <w:color w:val="000000"/>
          <w:sz w:val="24"/>
        </w:rPr>
      </w:pPr>
    </w:p>
    <w:p w:rsidR="00A754F6" w:rsidRPr="000320FA" w:rsidRDefault="00A754F6" w:rsidP="000320FA">
      <w:pPr>
        <w:spacing w:line="360" w:lineRule="auto"/>
        <w:ind w:firstLineChars="200" w:firstLine="480"/>
        <w:rPr>
          <w:color w:val="000000"/>
          <w:sz w:val="24"/>
        </w:rPr>
      </w:pPr>
    </w:p>
    <w:p w:rsidR="00A754F6" w:rsidRPr="000320FA" w:rsidRDefault="00A754F6" w:rsidP="000320FA">
      <w:pPr>
        <w:spacing w:line="360" w:lineRule="auto"/>
        <w:ind w:firstLineChars="200" w:firstLine="480"/>
        <w:rPr>
          <w:color w:val="000000"/>
          <w:sz w:val="24"/>
          <w:lang w:val="en-GB"/>
        </w:rPr>
      </w:pPr>
    </w:p>
    <w:p w:rsidR="00A754F6" w:rsidRPr="000320FA" w:rsidRDefault="00A754F6"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754F6" w:rsidRPr="000320FA" w:rsidRDefault="00A754F6"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754F6" w:rsidRPr="000320FA" w:rsidRDefault="00A754F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754F6" w:rsidRPr="000320FA" w:rsidRDefault="00A754F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754F6" w:rsidRPr="000320FA" w:rsidRDefault="00A754F6" w:rsidP="000320FA">
      <w:pPr>
        <w:rPr>
          <w:lang w:val="en-GB"/>
        </w:rPr>
      </w:pPr>
    </w:p>
    <w:p w:rsidR="00A754F6" w:rsidRPr="000320FA" w:rsidRDefault="00A754F6" w:rsidP="000320FA">
      <w:pPr>
        <w:rPr>
          <w:lang w:val="en-GB"/>
        </w:rPr>
      </w:pPr>
    </w:p>
    <w:p w:rsidR="00A754F6" w:rsidRPr="000320FA" w:rsidRDefault="00A754F6" w:rsidP="000320FA">
      <w:pPr>
        <w:spacing w:beforeLines="50" w:before="156"/>
        <w:jc w:val="left"/>
        <w:rPr>
          <w:rFonts w:ascii="仿宋" w:eastAsia="仿宋"/>
          <w:color w:val="000000"/>
          <w:sz w:val="24"/>
        </w:rPr>
      </w:pPr>
    </w:p>
    <w:p w:rsidR="00A754F6" w:rsidRPr="000320FA" w:rsidRDefault="00A754F6" w:rsidP="000320FA">
      <w:pPr>
        <w:spacing w:beforeLines="50" w:before="156"/>
        <w:jc w:val="left"/>
        <w:rPr>
          <w:rFonts w:ascii="仿宋" w:eastAsia="仿宋"/>
          <w:color w:val="000000"/>
          <w:sz w:val="24"/>
        </w:rPr>
      </w:pPr>
    </w:p>
    <w:p w:rsidR="00DB4544" w:rsidRDefault="006873D3"/>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3D3" w:rsidRDefault="006873D3" w:rsidP="00A754F6">
      <w:r>
        <w:separator/>
      </w:r>
    </w:p>
  </w:endnote>
  <w:endnote w:type="continuationSeparator" w:id="0">
    <w:p w:rsidR="006873D3" w:rsidRDefault="006873D3" w:rsidP="00A7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F6" w:rsidRDefault="00A754F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A754F6" w:rsidP="000320FA">
    <w:pPr>
      <w:pStyle w:val="a4"/>
    </w:pPr>
    <w:r>
      <w:rPr>
        <w:rFonts w:hint="eastAsia"/>
      </w:rPr>
      <w:t xml:space="preserve">　　　　　　　　　　　　　　　　　　　　　　</w:t>
    </w:r>
    <w:r>
      <w:fldChar w:fldCharType="begin"/>
    </w:r>
    <w:r>
      <w:instrText xml:space="preserve"> PAGE  \* Arabic  \* MERGEFORMAT </w:instrText>
    </w:r>
    <w:r>
      <w:fldChar w:fldCharType="separate"/>
    </w:r>
    <w:r w:rsidR="002D41B8">
      <w:rPr>
        <w:noProof/>
      </w:rPr>
      <w:t>2</w:t>
    </w:r>
    <w:r>
      <w:fldChar w:fldCharType="end"/>
    </w:r>
    <w:r>
      <w:t xml:space="preserve"> / </w:t>
    </w:r>
    <w:fldSimple w:instr=" NUMPAGES  \* Arabic  \* MERGEFORMAT ">
      <w:r w:rsidR="002D41B8">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F6" w:rsidRDefault="00A754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3D3" w:rsidRDefault="006873D3" w:rsidP="00A754F6">
      <w:r>
        <w:separator/>
      </w:r>
    </w:p>
  </w:footnote>
  <w:footnote w:type="continuationSeparator" w:id="0">
    <w:p w:rsidR="006873D3" w:rsidRDefault="006873D3" w:rsidP="00A75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F6" w:rsidRDefault="00A754F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754F6">
    <w:pPr>
      <w:pStyle w:val="a3"/>
    </w:pPr>
    <w:r>
      <w:rPr>
        <w:rFonts w:hint="eastAsia"/>
      </w:rPr>
      <w:t>深圳大学招投标管理中心招标文件　　　　　　　　　　　　　　　　　　招标编号：</w:t>
    </w:r>
    <w:r>
      <w:rPr>
        <w:rFonts w:hint="eastAsia"/>
      </w:rPr>
      <w:t>SZU2017078GC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F6" w:rsidRDefault="00A754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4F6"/>
    <w:rsid w:val="00150279"/>
    <w:rsid w:val="002D41B8"/>
    <w:rsid w:val="006873D3"/>
    <w:rsid w:val="00A754F6"/>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54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54F6"/>
    <w:rPr>
      <w:sz w:val="18"/>
      <w:szCs w:val="18"/>
    </w:rPr>
  </w:style>
  <w:style w:type="paragraph" w:styleId="a4">
    <w:name w:val="footer"/>
    <w:basedOn w:val="a"/>
    <w:link w:val="Char0"/>
    <w:uiPriority w:val="99"/>
    <w:unhideWhenUsed/>
    <w:rsid w:val="00A754F6"/>
    <w:pPr>
      <w:tabs>
        <w:tab w:val="center" w:pos="4153"/>
        <w:tab w:val="right" w:pos="8306"/>
      </w:tabs>
      <w:snapToGrid w:val="0"/>
      <w:jc w:val="left"/>
    </w:pPr>
    <w:rPr>
      <w:sz w:val="18"/>
      <w:szCs w:val="18"/>
    </w:rPr>
  </w:style>
  <w:style w:type="character" w:customStyle="1" w:styleId="Char0">
    <w:name w:val="页脚 Char"/>
    <w:basedOn w:val="a0"/>
    <w:link w:val="a4"/>
    <w:uiPriority w:val="99"/>
    <w:rsid w:val="00A754F6"/>
    <w:rPr>
      <w:sz w:val="18"/>
      <w:szCs w:val="18"/>
    </w:rPr>
  </w:style>
  <w:style w:type="character" w:styleId="a5">
    <w:name w:val="Hyperlink"/>
    <w:basedOn w:val="a0"/>
    <w:uiPriority w:val="99"/>
    <w:unhideWhenUsed/>
    <w:rsid w:val="00A754F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54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54F6"/>
    <w:rPr>
      <w:sz w:val="18"/>
      <w:szCs w:val="18"/>
    </w:rPr>
  </w:style>
  <w:style w:type="paragraph" w:styleId="a4">
    <w:name w:val="footer"/>
    <w:basedOn w:val="a"/>
    <w:link w:val="Char0"/>
    <w:uiPriority w:val="99"/>
    <w:unhideWhenUsed/>
    <w:rsid w:val="00A754F6"/>
    <w:pPr>
      <w:tabs>
        <w:tab w:val="center" w:pos="4153"/>
        <w:tab w:val="right" w:pos="8306"/>
      </w:tabs>
      <w:snapToGrid w:val="0"/>
      <w:jc w:val="left"/>
    </w:pPr>
    <w:rPr>
      <w:sz w:val="18"/>
      <w:szCs w:val="18"/>
    </w:rPr>
  </w:style>
  <w:style w:type="character" w:customStyle="1" w:styleId="Char0">
    <w:name w:val="页脚 Char"/>
    <w:basedOn w:val="a0"/>
    <w:link w:val="a4"/>
    <w:uiPriority w:val="99"/>
    <w:rsid w:val="00A754F6"/>
    <w:rPr>
      <w:sz w:val="18"/>
      <w:szCs w:val="18"/>
    </w:rPr>
  </w:style>
  <w:style w:type="character" w:styleId="a5">
    <w:name w:val="Hyperlink"/>
    <w:basedOn w:val="a0"/>
    <w:uiPriority w:val="99"/>
    <w:unhideWhenUsed/>
    <w:rsid w:val="00A754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39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1658</Words>
  <Characters>9456</Characters>
  <Application>Microsoft Office Word</Application>
  <DocSecurity>0</DocSecurity>
  <Lines>78</Lines>
  <Paragraphs>22</Paragraphs>
  <ScaleCrop>false</ScaleCrop>
  <Company>iTianKong.com</Company>
  <LinksUpToDate>false</LinksUpToDate>
  <CharactersWithSpaces>11092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2017-03-15T09:40:00Z</dcterms:created>
  <dcterms:modified xsi:type="dcterms:W3CDTF">2017-03-15T09:42:00Z</dcterms:modified>
</cp:coreProperties>
</file>